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C82CF" w14:textId="60275672" w:rsidR="004F3725" w:rsidRPr="003165F3" w:rsidRDefault="008E7A32">
      <w:pPr>
        <w:rPr>
          <w:rFonts w:hint="eastAsia"/>
          <w:sz w:val="36"/>
        </w:rPr>
      </w:pPr>
      <w:r w:rsidRPr="003165F3">
        <w:rPr>
          <w:rFonts w:hint="eastAsia"/>
          <w:sz w:val="36"/>
        </w:rPr>
        <w:t>【演題】</w:t>
      </w:r>
      <w:r w:rsidR="00A44BB8" w:rsidRPr="003165F3">
        <w:rPr>
          <w:rFonts w:hint="eastAsia"/>
          <w:sz w:val="36"/>
        </w:rPr>
        <w:t>「文化の根底」</w:t>
      </w:r>
    </w:p>
    <w:p w14:paraId="14B38F42" w14:textId="621CA5E9" w:rsidR="009D4BD3" w:rsidRPr="003165F3" w:rsidRDefault="00711E52">
      <w:pPr>
        <w:rPr>
          <w:rFonts w:hint="eastAsia"/>
          <w:sz w:val="36"/>
        </w:rPr>
      </w:pPr>
      <w:r w:rsidRPr="003165F3">
        <w:rPr>
          <w:rFonts w:hint="eastAsia"/>
          <w:sz w:val="36"/>
        </w:rPr>
        <w:t>[導入]</w:t>
      </w:r>
    </w:p>
    <w:p w14:paraId="29F37D63" w14:textId="3B99A264" w:rsidR="009D4BD3" w:rsidRPr="003165F3" w:rsidRDefault="009D4BD3">
      <w:pPr>
        <w:rPr>
          <w:sz w:val="36"/>
        </w:rPr>
      </w:pPr>
      <w:r w:rsidRPr="003165F3">
        <w:rPr>
          <w:rFonts w:hint="eastAsia"/>
          <w:sz w:val="36"/>
        </w:rPr>
        <w:t>ある日のテレビ。画面には与党に所属する国会議員の姿が。</w:t>
      </w:r>
    </w:p>
    <w:p w14:paraId="0BA9BF6E" w14:textId="3939F748" w:rsidR="009D4BD3" w:rsidRPr="003165F3" w:rsidRDefault="009D4BD3">
      <w:pPr>
        <w:rPr>
          <w:sz w:val="36"/>
        </w:rPr>
      </w:pPr>
      <w:r w:rsidRPr="003165F3">
        <w:rPr>
          <w:rFonts w:hint="eastAsia"/>
          <w:sz w:val="36"/>
        </w:rPr>
        <w:t>彼は次のように発言しました。</w:t>
      </w:r>
    </w:p>
    <w:p w14:paraId="7FD067E8" w14:textId="735A960E" w:rsidR="009D4BD3" w:rsidRPr="003165F3" w:rsidRDefault="009D4BD3">
      <w:pPr>
        <w:rPr>
          <w:sz w:val="36"/>
        </w:rPr>
      </w:pPr>
      <w:r w:rsidRPr="003165F3">
        <w:rPr>
          <w:rFonts w:hint="eastAsia"/>
          <w:sz w:val="36"/>
        </w:rPr>
        <w:t>「</w:t>
      </w:r>
      <w:r w:rsidR="00A30C20" w:rsidRPr="003165F3">
        <w:rPr>
          <w:rFonts w:hint="eastAsia"/>
          <w:sz w:val="36"/>
        </w:rPr>
        <w:t>はっきり申しましてね、全部ね出発点は私、安倍さんだと思っているんですよ」</w:t>
      </w:r>
    </w:p>
    <w:p w14:paraId="09F405F6" w14:textId="77777777" w:rsidR="00A30C20" w:rsidRPr="003165F3" w:rsidRDefault="00A30C20">
      <w:pPr>
        <w:rPr>
          <w:sz w:val="36"/>
        </w:rPr>
      </w:pPr>
    </w:p>
    <w:p w14:paraId="61368D15" w14:textId="0E0A8F57" w:rsidR="009D4BD3" w:rsidRPr="003165F3" w:rsidRDefault="00C13BA0">
      <w:pPr>
        <w:rPr>
          <w:sz w:val="36"/>
        </w:rPr>
      </w:pPr>
      <w:r w:rsidRPr="003165F3">
        <w:rPr>
          <w:rFonts w:hint="eastAsia"/>
          <w:sz w:val="36"/>
        </w:rPr>
        <w:t>彼は総理大臣と同じ政党に所属しながら、</w:t>
      </w:r>
      <w:r w:rsidR="00A30C20" w:rsidRPr="003165F3">
        <w:rPr>
          <w:rFonts w:hint="eastAsia"/>
          <w:sz w:val="36"/>
        </w:rPr>
        <w:t>批判の声を上げました。</w:t>
      </w:r>
    </w:p>
    <w:p w14:paraId="19C37857" w14:textId="7AEC6C75" w:rsidR="00A30C20" w:rsidRPr="003165F3" w:rsidRDefault="00A30C20">
      <w:pPr>
        <w:rPr>
          <w:sz w:val="36"/>
        </w:rPr>
      </w:pPr>
    </w:p>
    <w:p w14:paraId="5B09AFF3" w14:textId="741CA91C" w:rsidR="00A30C20" w:rsidRPr="003165F3" w:rsidRDefault="00A30C20">
      <w:pPr>
        <w:rPr>
          <w:sz w:val="36"/>
        </w:rPr>
      </w:pPr>
      <w:r w:rsidRPr="003165F3">
        <w:rPr>
          <w:rFonts w:hint="eastAsia"/>
          <w:sz w:val="36"/>
        </w:rPr>
        <w:t>すると、私の隣にいた友人が</w:t>
      </w:r>
      <w:r w:rsidR="007567F2" w:rsidRPr="003165F3">
        <w:rPr>
          <w:rFonts w:hint="eastAsia"/>
          <w:sz w:val="36"/>
        </w:rPr>
        <w:t>次のようなことを</w:t>
      </w:r>
      <w:r w:rsidR="00D62A3B" w:rsidRPr="003165F3">
        <w:rPr>
          <w:rFonts w:hint="eastAsia"/>
          <w:sz w:val="36"/>
        </w:rPr>
        <w:t>言いました。</w:t>
      </w:r>
      <w:r w:rsidRPr="003165F3">
        <w:rPr>
          <w:rFonts w:hint="eastAsia"/>
          <w:sz w:val="36"/>
        </w:rPr>
        <w:t>「何言ってるんだ、嫌なら自民党から出ていけばいいのに。党内の</w:t>
      </w:r>
      <w:r w:rsidRPr="003165F3">
        <w:rPr>
          <w:rFonts w:hint="eastAsia"/>
          <w:color w:val="4472C4" w:themeColor="accent1"/>
          <w:sz w:val="36"/>
        </w:rPr>
        <w:t>和</w:t>
      </w:r>
      <w:r w:rsidRPr="003165F3">
        <w:rPr>
          <w:rFonts w:hint="eastAsia"/>
          <w:sz w:val="36"/>
        </w:rPr>
        <w:t>を乱すなよな」</w:t>
      </w:r>
      <w:r w:rsidR="00D62A3B" w:rsidRPr="003165F3">
        <w:rPr>
          <w:rFonts w:hint="eastAsia"/>
          <w:sz w:val="36"/>
        </w:rPr>
        <w:t>と。</w:t>
      </w:r>
      <w:r w:rsidR="00D36196" w:rsidRPr="003165F3">
        <w:rPr>
          <w:rFonts w:hint="eastAsia"/>
          <w:sz w:val="36"/>
        </w:rPr>
        <w:t xml:space="preserve">　</w:t>
      </w:r>
    </w:p>
    <w:p w14:paraId="2407A6D3" w14:textId="1A5330F3" w:rsidR="009D4BD3" w:rsidRPr="003165F3" w:rsidRDefault="009D4BD3">
      <w:pPr>
        <w:rPr>
          <w:sz w:val="36"/>
        </w:rPr>
      </w:pPr>
    </w:p>
    <w:p w14:paraId="35068710" w14:textId="5C0312A2" w:rsidR="009D4BD3" w:rsidRPr="003165F3" w:rsidRDefault="00A30C20">
      <w:pPr>
        <w:rPr>
          <w:sz w:val="36"/>
        </w:rPr>
      </w:pPr>
      <w:r w:rsidRPr="003165F3">
        <w:rPr>
          <w:rFonts w:hint="eastAsia"/>
          <w:sz w:val="36"/>
        </w:rPr>
        <w:t>私は思いました。</w:t>
      </w:r>
    </w:p>
    <w:p w14:paraId="4146670E" w14:textId="2707A474" w:rsidR="00144D65" w:rsidRPr="003165F3" w:rsidRDefault="00144D65" w:rsidP="00D62A3B">
      <w:pPr>
        <w:rPr>
          <w:sz w:val="36"/>
        </w:rPr>
      </w:pPr>
      <w:r w:rsidRPr="003165F3">
        <w:rPr>
          <w:rFonts w:hint="eastAsia"/>
          <w:sz w:val="36"/>
        </w:rPr>
        <w:t>確かに、</w:t>
      </w:r>
      <w:r w:rsidR="00D62A3B" w:rsidRPr="003165F3">
        <w:rPr>
          <w:rFonts w:hint="eastAsia"/>
          <w:sz w:val="36"/>
        </w:rPr>
        <w:t>「政党」とは</w:t>
      </w:r>
      <w:r w:rsidR="00E60461" w:rsidRPr="003165F3">
        <w:rPr>
          <w:rFonts w:hint="eastAsia"/>
          <w:sz w:val="36"/>
        </w:rPr>
        <w:t>共通の主義・主張を持つものが、ある目的や理想を達成するため集まった集団です。で</w:t>
      </w:r>
      <w:r w:rsidR="00E60461" w:rsidRPr="003165F3">
        <w:rPr>
          <w:rFonts w:hint="eastAsia"/>
          <w:sz w:val="36"/>
        </w:rPr>
        <w:lastRenderedPageBreak/>
        <w:t>すから、同じ政党に所属しているのであれば、その政党の党是のために政治活動を行う</w:t>
      </w:r>
      <w:r w:rsidR="007567F2" w:rsidRPr="003165F3">
        <w:rPr>
          <w:rFonts w:hint="eastAsia"/>
          <w:sz w:val="36"/>
        </w:rPr>
        <w:t>こと</w:t>
      </w:r>
      <w:r w:rsidR="00E60461" w:rsidRPr="003165F3">
        <w:rPr>
          <w:rFonts w:hint="eastAsia"/>
          <w:sz w:val="36"/>
        </w:rPr>
        <w:t>は妥当でしょう。</w:t>
      </w:r>
    </w:p>
    <w:p w14:paraId="7C819F64" w14:textId="4961397C" w:rsidR="00943DFA" w:rsidRPr="003165F3" w:rsidRDefault="00E60461" w:rsidP="00D62A3B">
      <w:pPr>
        <w:rPr>
          <w:sz w:val="36"/>
        </w:rPr>
      </w:pPr>
      <w:r w:rsidRPr="003165F3">
        <w:rPr>
          <w:rFonts w:hint="eastAsia"/>
          <w:sz w:val="36"/>
        </w:rPr>
        <w:t>しかし、</w:t>
      </w:r>
      <w:r w:rsidR="00943DFA" w:rsidRPr="003165F3">
        <w:rPr>
          <w:rFonts w:hint="eastAsia"/>
          <w:sz w:val="36"/>
        </w:rPr>
        <w:t>同じ政党にいながら批判をすることはダメなのでしょうか？</w:t>
      </w:r>
    </w:p>
    <w:p w14:paraId="3C6D54F6" w14:textId="1A2A11EA" w:rsidR="00943DFA" w:rsidRPr="003165F3" w:rsidRDefault="00943DFA" w:rsidP="00D62A3B">
      <w:pPr>
        <w:rPr>
          <w:rFonts w:hint="eastAsia"/>
          <w:sz w:val="36"/>
        </w:rPr>
      </w:pPr>
      <w:r w:rsidRPr="003165F3">
        <w:rPr>
          <w:rFonts w:hint="eastAsia"/>
          <w:sz w:val="36"/>
        </w:rPr>
        <w:t>少し相違があるだけで出ていけと言われるのが</w:t>
      </w:r>
      <w:r w:rsidR="0068466C" w:rsidRPr="003165F3">
        <w:rPr>
          <w:rFonts w:hint="eastAsia"/>
          <w:sz w:val="36"/>
        </w:rPr>
        <w:t>政党なのでしょうか？</w:t>
      </w:r>
    </w:p>
    <w:p w14:paraId="1F5DBDBA" w14:textId="6B3CAB7D" w:rsidR="00943DFA" w:rsidRPr="003165F3" w:rsidRDefault="00675749" w:rsidP="00D62A3B">
      <w:pPr>
        <w:rPr>
          <w:sz w:val="36"/>
        </w:rPr>
      </w:pPr>
      <w:r w:rsidRPr="003165F3">
        <w:rPr>
          <w:rFonts w:hint="eastAsia"/>
          <w:sz w:val="36"/>
        </w:rPr>
        <w:t>私はその政党ひいては与党の自由民主党</w:t>
      </w:r>
      <w:r w:rsidR="00E60461" w:rsidRPr="003165F3">
        <w:rPr>
          <w:rFonts w:hint="eastAsia"/>
          <w:sz w:val="36"/>
        </w:rPr>
        <w:t>に、ある危機感を抱いています。</w:t>
      </w:r>
    </w:p>
    <w:p w14:paraId="3046680E" w14:textId="27BB9F48" w:rsidR="00943DFA" w:rsidRPr="003165F3" w:rsidRDefault="00943DFA" w:rsidP="00D62A3B">
      <w:pPr>
        <w:rPr>
          <w:sz w:val="36"/>
        </w:rPr>
      </w:pPr>
      <w:r w:rsidRPr="003165F3">
        <w:rPr>
          <w:rFonts w:hint="eastAsia"/>
          <w:sz w:val="36"/>
        </w:rPr>
        <w:t>それは健全な言論空間の機能を果たしていないからです。</w:t>
      </w:r>
    </w:p>
    <w:p w14:paraId="60A83C2F" w14:textId="1107ABDE" w:rsidR="00943DFA" w:rsidRPr="003165F3" w:rsidRDefault="00943DFA" w:rsidP="00D62A3B">
      <w:pPr>
        <w:rPr>
          <w:sz w:val="36"/>
        </w:rPr>
      </w:pPr>
      <w:r w:rsidRPr="003165F3">
        <w:rPr>
          <w:rFonts w:hint="eastAsia"/>
          <w:sz w:val="36"/>
        </w:rPr>
        <w:t>私の造語ですが。私は現在の自民党の状況を「和の暴走」と呼んでいます。</w:t>
      </w:r>
    </w:p>
    <w:p w14:paraId="6E591420" w14:textId="10619C6F" w:rsidR="0016418C" w:rsidRPr="003165F3" w:rsidRDefault="00675749" w:rsidP="00D62A3B">
      <w:pPr>
        <w:rPr>
          <w:sz w:val="36"/>
        </w:rPr>
      </w:pPr>
      <w:r w:rsidRPr="003165F3">
        <w:rPr>
          <w:rFonts w:hint="eastAsia"/>
          <w:sz w:val="36"/>
        </w:rPr>
        <w:t>端的に言えば、「和の暴走」とは集団における秩序・調和が過度に求められている状態のことを意味します。</w:t>
      </w:r>
    </w:p>
    <w:p w14:paraId="7F4FE1DA" w14:textId="1EA8213F" w:rsidR="00E60461" w:rsidRPr="003165F3" w:rsidRDefault="00E60461" w:rsidP="00D62A3B">
      <w:pPr>
        <w:rPr>
          <w:sz w:val="36"/>
        </w:rPr>
      </w:pPr>
    </w:p>
    <w:p w14:paraId="39E5337B" w14:textId="048BE6A2" w:rsidR="00943DFA" w:rsidRPr="003165F3" w:rsidRDefault="00675749">
      <w:pPr>
        <w:rPr>
          <w:sz w:val="36"/>
        </w:rPr>
      </w:pPr>
      <w:r w:rsidRPr="003165F3">
        <w:rPr>
          <w:rFonts w:hint="eastAsia"/>
          <w:sz w:val="36"/>
        </w:rPr>
        <w:t>そこで、</w:t>
      </w:r>
      <w:r w:rsidR="0068466C" w:rsidRPr="003165F3">
        <w:rPr>
          <w:rFonts w:hint="eastAsia"/>
          <w:sz w:val="36"/>
        </w:rPr>
        <w:t>本弁論</w:t>
      </w:r>
      <w:r w:rsidRPr="003165F3">
        <w:rPr>
          <w:rFonts w:hint="eastAsia"/>
          <w:sz w:val="36"/>
        </w:rPr>
        <w:t>で</w:t>
      </w:r>
      <w:r w:rsidR="0068466C" w:rsidRPr="003165F3">
        <w:rPr>
          <w:rFonts w:hint="eastAsia"/>
          <w:sz w:val="36"/>
        </w:rPr>
        <w:t>は自由民主党</w:t>
      </w:r>
      <w:r w:rsidRPr="003165F3">
        <w:rPr>
          <w:rFonts w:hint="eastAsia"/>
          <w:sz w:val="36"/>
        </w:rPr>
        <w:t>という与党</w:t>
      </w:r>
      <w:r w:rsidR="0016418C" w:rsidRPr="003165F3">
        <w:rPr>
          <w:rFonts w:hint="eastAsia"/>
          <w:sz w:val="36"/>
        </w:rPr>
        <w:t>の</w:t>
      </w:r>
      <w:r w:rsidR="0068466C" w:rsidRPr="003165F3">
        <w:rPr>
          <w:rFonts w:hint="eastAsia"/>
          <w:sz w:val="36"/>
        </w:rPr>
        <w:t>危機的状</w:t>
      </w:r>
      <w:r w:rsidR="0068466C" w:rsidRPr="003165F3">
        <w:rPr>
          <w:rFonts w:hint="eastAsia"/>
          <w:sz w:val="36"/>
        </w:rPr>
        <w:lastRenderedPageBreak/>
        <w:t>況、</w:t>
      </w:r>
      <w:r w:rsidR="0016418C" w:rsidRPr="003165F3">
        <w:rPr>
          <w:rFonts w:hint="eastAsia"/>
          <w:sz w:val="36"/>
        </w:rPr>
        <w:t>言い換えれば</w:t>
      </w:r>
      <w:r w:rsidR="0068466C" w:rsidRPr="003165F3">
        <w:rPr>
          <w:rFonts w:hint="eastAsia"/>
          <w:sz w:val="36"/>
        </w:rPr>
        <w:t>「和の暴走」を明らかにし。また、</w:t>
      </w:r>
      <w:r w:rsidRPr="003165F3">
        <w:rPr>
          <w:rFonts w:hint="eastAsia"/>
          <w:sz w:val="36"/>
        </w:rPr>
        <w:t>私たちや政治家は</w:t>
      </w:r>
      <w:r w:rsidR="0068466C" w:rsidRPr="003165F3">
        <w:rPr>
          <w:rFonts w:hint="eastAsia"/>
          <w:sz w:val="36"/>
        </w:rPr>
        <w:t>どうすればよいのかを伝えるものであります。</w:t>
      </w:r>
    </w:p>
    <w:p w14:paraId="3E229737" w14:textId="3C0A7109" w:rsidR="00144D65" w:rsidRPr="003165F3" w:rsidRDefault="00261A4F">
      <w:pPr>
        <w:rPr>
          <w:sz w:val="36"/>
        </w:rPr>
      </w:pPr>
      <w:r w:rsidRPr="003165F3">
        <w:rPr>
          <w:rFonts w:hint="eastAsia"/>
          <w:sz w:val="36"/>
        </w:rPr>
        <w:t>順に説明していきましょう。</w:t>
      </w:r>
    </w:p>
    <w:p w14:paraId="03C9EF1F" w14:textId="7B814DD6" w:rsidR="00144D65" w:rsidRPr="003165F3" w:rsidRDefault="00144D65">
      <w:pPr>
        <w:rPr>
          <w:sz w:val="36"/>
        </w:rPr>
      </w:pPr>
    </w:p>
    <w:p w14:paraId="6E34358E" w14:textId="118BC0D7" w:rsidR="0068466C" w:rsidRPr="003165F3" w:rsidRDefault="0068466C">
      <w:pPr>
        <w:rPr>
          <w:rFonts w:ascii="ＭＳ 明朝" w:eastAsia="ＭＳ 明朝" w:hAnsi="ＭＳ 明朝" w:cs="ＭＳ 明朝" w:hint="eastAsia"/>
          <w:sz w:val="36"/>
        </w:rPr>
      </w:pPr>
    </w:p>
    <w:p w14:paraId="2A93FF2F" w14:textId="49FC46C8" w:rsidR="00144D65" w:rsidRPr="003165F3" w:rsidRDefault="00144D65">
      <w:pPr>
        <w:rPr>
          <w:rFonts w:ascii="ＭＳ 明朝" w:eastAsia="ＭＳ 明朝" w:hAnsi="ＭＳ 明朝" w:cs="ＭＳ 明朝"/>
          <w:sz w:val="36"/>
        </w:rPr>
      </w:pPr>
      <w:r w:rsidRPr="003165F3">
        <w:rPr>
          <w:rFonts w:ascii="ＭＳ 明朝" w:eastAsia="ＭＳ 明朝" w:hAnsi="ＭＳ 明朝" w:cs="ＭＳ 明朝" w:hint="eastAsia"/>
          <w:sz w:val="36"/>
        </w:rPr>
        <w:t>［現状分析］</w:t>
      </w:r>
    </w:p>
    <w:p w14:paraId="592E9B00" w14:textId="19181DC2" w:rsidR="00261A4F" w:rsidRPr="003165F3" w:rsidRDefault="0068466C" w:rsidP="0068466C">
      <w:pPr>
        <w:rPr>
          <w:sz w:val="36"/>
        </w:rPr>
      </w:pPr>
      <w:r w:rsidRPr="003165F3">
        <w:rPr>
          <w:rFonts w:hint="eastAsia"/>
          <w:sz w:val="36"/>
        </w:rPr>
        <w:t>念のために</w:t>
      </w:r>
      <w:r w:rsidR="007567F2" w:rsidRPr="003165F3">
        <w:rPr>
          <w:rFonts w:hint="eastAsia"/>
          <w:sz w:val="36"/>
        </w:rPr>
        <w:t>言っておきますが、私は自民党が大嫌いだというわけではありません</w:t>
      </w:r>
      <w:r w:rsidR="00CD7622" w:rsidRPr="003165F3">
        <w:rPr>
          <w:rFonts w:hint="eastAsia"/>
          <w:sz w:val="36"/>
        </w:rPr>
        <w:t>。</w:t>
      </w:r>
    </w:p>
    <w:p w14:paraId="16FD47C7" w14:textId="6F9C8B2F" w:rsidR="0068466C" w:rsidRPr="003165F3" w:rsidRDefault="0068466C" w:rsidP="0068466C">
      <w:pPr>
        <w:rPr>
          <w:sz w:val="36"/>
        </w:rPr>
      </w:pPr>
      <w:r w:rsidRPr="003165F3">
        <w:rPr>
          <w:rFonts w:hint="eastAsia"/>
          <w:sz w:val="36"/>
        </w:rPr>
        <w:t>証拠に、私の好きな総理大臣は三木武夫、海部俊樹、宮澤喜一といった自民党メンバーであります。</w:t>
      </w:r>
    </w:p>
    <w:p w14:paraId="3B1295DE" w14:textId="5AFE0CFB" w:rsidR="00C70894" w:rsidRPr="003165F3" w:rsidRDefault="0068466C" w:rsidP="00C70894">
      <w:pPr>
        <w:rPr>
          <w:sz w:val="36"/>
        </w:rPr>
      </w:pPr>
      <w:r w:rsidRPr="003165F3">
        <w:rPr>
          <w:rFonts w:hint="eastAsia"/>
          <w:sz w:val="36"/>
        </w:rPr>
        <w:t>話を戻しましょう。</w:t>
      </w:r>
    </w:p>
    <w:p w14:paraId="79AAB0AC" w14:textId="4F36CC1F" w:rsidR="007567F2" w:rsidRPr="003165F3" w:rsidRDefault="0068466C" w:rsidP="006B2339">
      <w:pPr>
        <w:rPr>
          <w:sz w:val="36"/>
        </w:rPr>
      </w:pPr>
      <w:r w:rsidRPr="003165F3">
        <w:rPr>
          <w:rFonts w:hint="eastAsia"/>
          <w:sz w:val="36"/>
        </w:rPr>
        <w:t>周知の通り自民党は与党です。</w:t>
      </w:r>
      <w:r w:rsidR="007567F2" w:rsidRPr="003165F3">
        <w:rPr>
          <w:rFonts w:hint="eastAsia"/>
          <w:sz w:val="36"/>
        </w:rPr>
        <w:t>２度ほど政権の座から滑るも、</w:t>
      </w:r>
      <w:r w:rsidR="006B2339" w:rsidRPr="003165F3">
        <w:rPr>
          <w:rFonts w:hint="eastAsia"/>
          <w:sz w:val="36"/>
        </w:rPr>
        <w:t>政治学者の</w:t>
      </w:r>
      <w:r w:rsidRPr="003165F3">
        <w:rPr>
          <w:rFonts w:hint="eastAsia"/>
          <w:sz w:val="36"/>
        </w:rPr>
        <w:t>升味準之輔先生</w:t>
      </w:r>
      <w:r w:rsidR="006B2339" w:rsidRPr="003165F3">
        <w:rPr>
          <w:rFonts w:hint="eastAsia"/>
          <w:sz w:val="36"/>
        </w:rPr>
        <w:t>が「1955年の政治体制」と記しているように、</w:t>
      </w:r>
      <w:r w:rsidR="007567F2" w:rsidRPr="003165F3">
        <w:rPr>
          <w:rFonts w:hint="eastAsia"/>
          <w:sz w:val="36"/>
        </w:rPr>
        <w:t>自民党は長らく与党の座に座っています。</w:t>
      </w:r>
    </w:p>
    <w:p w14:paraId="7AE05FA9" w14:textId="53B24916" w:rsidR="00791FEC" w:rsidRPr="003165F3" w:rsidRDefault="0016418C" w:rsidP="006B2339">
      <w:pPr>
        <w:rPr>
          <w:sz w:val="36"/>
        </w:rPr>
      </w:pPr>
      <w:r w:rsidRPr="003165F3">
        <w:rPr>
          <w:rFonts w:hint="eastAsia"/>
          <w:sz w:val="36"/>
        </w:rPr>
        <w:t>そこで</w:t>
      </w:r>
      <w:r w:rsidR="006B2339" w:rsidRPr="003165F3">
        <w:rPr>
          <w:rFonts w:hint="eastAsia"/>
          <w:sz w:val="36"/>
        </w:rPr>
        <w:t>私が取り上げるのは、自民党内で批判勢力が形骸化していること。</w:t>
      </w:r>
    </w:p>
    <w:p w14:paraId="31D51E71" w14:textId="24671077" w:rsidR="0016418C" w:rsidRPr="003165F3" w:rsidRDefault="0016418C" w:rsidP="006B2339">
      <w:pPr>
        <w:rPr>
          <w:sz w:val="36"/>
        </w:rPr>
      </w:pPr>
      <w:r w:rsidRPr="003165F3">
        <w:rPr>
          <w:rFonts w:hint="eastAsia"/>
          <w:sz w:val="36"/>
        </w:rPr>
        <w:lastRenderedPageBreak/>
        <w:t>つまり</w:t>
      </w:r>
      <w:r w:rsidR="006B2339" w:rsidRPr="003165F3">
        <w:rPr>
          <w:rFonts w:hint="eastAsia"/>
          <w:sz w:val="36"/>
        </w:rPr>
        <w:t>批判勢力や少数派が声を上げたとしても「後ろから撃つな」「離党しろ」「自民党から出ていけ」と言われる</w:t>
      </w:r>
      <w:r w:rsidR="008B7AD2" w:rsidRPr="003165F3">
        <w:rPr>
          <w:rFonts w:hint="eastAsia"/>
          <w:sz w:val="36"/>
        </w:rPr>
        <w:t>現状です。</w:t>
      </w:r>
    </w:p>
    <w:p w14:paraId="366A93D8" w14:textId="26807ED5" w:rsidR="006B2339" w:rsidRPr="003165F3" w:rsidRDefault="00675749" w:rsidP="006B2339">
      <w:pPr>
        <w:rPr>
          <w:sz w:val="36"/>
        </w:rPr>
      </w:pPr>
      <w:r w:rsidRPr="003165F3">
        <w:rPr>
          <w:rFonts w:hint="eastAsia"/>
          <w:sz w:val="36"/>
        </w:rPr>
        <w:t>まさに</w:t>
      </w:r>
      <w:r w:rsidR="008B7AD2" w:rsidRPr="003165F3">
        <w:rPr>
          <w:rFonts w:hint="eastAsia"/>
          <w:sz w:val="36"/>
        </w:rPr>
        <w:t>「政党」は同じ主義・主張の集団という考えがヒートアップしている</w:t>
      </w:r>
      <w:r w:rsidRPr="003165F3">
        <w:rPr>
          <w:rFonts w:hint="eastAsia"/>
          <w:sz w:val="36"/>
        </w:rPr>
        <w:t>の</w:t>
      </w:r>
      <w:r w:rsidR="0016418C" w:rsidRPr="003165F3">
        <w:rPr>
          <w:rFonts w:hint="eastAsia"/>
          <w:sz w:val="36"/>
        </w:rPr>
        <w:t>です</w:t>
      </w:r>
      <w:r w:rsidR="008B7AD2" w:rsidRPr="003165F3">
        <w:rPr>
          <w:rFonts w:hint="eastAsia"/>
          <w:sz w:val="36"/>
        </w:rPr>
        <w:t>。</w:t>
      </w:r>
      <w:r w:rsidR="0016418C" w:rsidRPr="003165F3">
        <w:rPr>
          <w:rFonts w:hint="eastAsia"/>
          <w:sz w:val="36"/>
        </w:rPr>
        <w:t>そして</w:t>
      </w:r>
      <w:r w:rsidRPr="003165F3">
        <w:rPr>
          <w:rFonts w:hint="eastAsia"/>
          <w:sz w:val="36"/>
        </w:rPr>
        <w:t>私はこのような過度に秩序・調和</w:t>
      </w:r>
      <w:r w:rsidR="008B7AD2" w:rsidRPr="003165F3">
        <w:rPr>
          <w:rFonts w:hint="eastAsia"/>
          <w:sz w:val="36"/>
        </w:rPr>
        <w:t>を</w:t>
      </w:r>
      <w:r w:rsidRPr="003165F3">
        <w:rPr>
          <w:rFonts w:hint="eastAsia"/>
          <w:sz w:val="36"/>
        </w:rPr>
        <w:t>求める現象を</w:t>
      </w:r>
      <w:r w:rsidR="008B7AD2" w:rsidRPr="003165F3">
        <w:rPr>
          <w:rFonts w:hint="eastAsia"/>
          <w:sz w:val="36"/>
        </w:rPr>
        <w:t>「和の暴走」と名付けました。</w:t>
      </w:r>
    </w:p>
    <w:p w14:paraId="04E7CD21" w14:textId="77777777" w:rsidR="0016418C" w:rsidRPr="003165F3" w:rsidRDefault="0016418C" w:rsidP="006B2339">
      <w:pPr>
        <w:rPr>
          <w:sz w:val="36"/>
        </w:rPr>
      </w:pPr>
    </w:p>
    <w:p w14:paraId="2E7D96FE" w14:textId="06E961F3" w:rsidR="0024160B" w:rsidRPr="003165F3" w:rsidRDefault="0024160B" w:rsidP="006B2339">
      <w:pPr>
        <w:rPr>
          <w:sz w:val="36"/>
        </w:rPr>
      </w:pPr>
      <w:r w:rsidRPr="003165F3">
        <w:rPr>
          <w:rFonts w:hint="eastAsia"/>
          <w:sz w:val="36"/>
        </w:rPr>
        <w:t>さて、</w:t>
      </w:r>
      <w:r w:rsidR="00675749" w:rsidRPr="003165F3">
        <w:rPr>
          <w:rFonts w:hint="eastAsia"/>
          <w:sz w:val="36"/>
        </w:rPr>
        <w:t>ここで</w:t>
      </w:r>
      <w:r w:rsidRPr="003165F3">
        <w:rPr>
          <w:rFonts w:hint="eastAsia"/>
          <w:sz w:val="36"/>
        </w:rPr>
        <w:t>皆さんは「</w:t>
      </w:r>
      <w:r w:rsidR="007567F2" w:rsidRPr="003165F3">
        <w:rPr>
          <w:rFonts w:hint="eastAsia"/>
          <w:sz w:val="36"/>
        </w:rPr>
        <w:t>私には</w:t>
      </w:r>
      <w:r w:rsidR="00675749" w:rsidRPr="003165F3">
        <w:rPr>
          <w:rFonts w:hint="eastAsia"/>
          <w:sz w:val="36"/>
        </w:rPr>
        <w:t>自民党なんて</w:t>
      </w:r>
      <w:r w:rsidR="000D4966" w:rsidRPr="003165F3">
        <w:rPr>
          <w:rFonts w:hint="eastAsia"/>
          <w:sz w:val="36"/>
        </w:rPr>
        <w:t>関係がないぞ」とお思いになっているのではないでしょうか？</w:t>
      </w:r>
    </w:p>
    <w:p w14:paraId="5AA8FFDD" w14:textId="77777777" w:rsidR="000D4966" w:rsidRPr="003165F3" w:rsidRDefault="000D4966" w:rsidP="0024160B">
      <w:pPr>
        <w:rPr>
          <w:color w:val="4472C4" w:themeColor="accent1"/>
          <w:sz w:val="36"/>
        </w:rPr>
      </w:pPr>
      <w:r w:rsidRPr="003165F3">
        <w:rPr>
          <w:rFonts w:hint="eastAsia"/>
          <w:color w:val="4472C4" w:themeColor="accent1"/>
          <w:sz w:val="36"/>
        </w:rPr>
        <w:t>確かに、自民党がどうなろうと知ったことではないかもしれません。</w:t>
      </w:r>
    </w:p>
    <w:p w14:paraId="0544F501" w14:textId="589E21BB" w:rsidR="0024160B" w:rsidRPr="003165F3" w:rsidRDefault="000D4966" w:rsidP="0024160B">
      <w:pPr>
        <w:rPr>
          <w:color w:val="4472C4" w:themeColor="accent1"/>
          <w:sz w:val="36"/>
        </w:rPr>
      </w:pPr>
      <w:r w:rsidRPr="003165F3">
        <w:rPr>
          <w:rFonts w:hint="eastAsia"/>
          <w:color w:val="4472C4" w:themeColor="accent1"/>
          <w:sz w:val="36"/>
        </w:rPr>
        <w:t>ですが、</w:t>
      </w:r>
      <w:r w:rsidR="00675749" w:rsidRPr="003165F3">
        <w:rPr>
          <w:rFonts w:hint="eastAsia"/>
          <w:color w:val="4472C4" w:themeColor="accent1"/>
          <w:sz w:val="36"/>
        </w:rPr>
        <w:t>私たち</w:t>
      </w:r>
      <w:r w:rsidR="0024160B" w:rsidRPr="003165F3">
        <w:rPr>
          <w:rFonts w:hint="eastAsia"/>
          <w:color w:val="4472C4" w:themeColor="accent1"/>
          <w:sz w:val="36"/>
        </w:rPr>
        <w:t>は自民党を支持していようがしていまいが、この政党の影響を受けざるをえません。</w:t>
      </w:r>
      <w:r w:rsidR="00675749" w:rsidRPr="003165F3">
        <w:rPr>
          <w:rFonts w:hint="eastAsia"/>
          <w:color w:val="4472C4" w:themeColor="accent1"/>
          <w:sz w:val="36"/>
        </w:rPr>
        <w:t>なぜなら、自民党は与党であり、他党と比べても政権担当能力が</w:t>
      </w:r>
      <w:r w:rsidRPr="003165F3">
        <w:rPr>
          <w:rFonts w:hint="eastAsia"/>
          <w:color w:val="4472C4" w:themeColor="accent1"/>
          <w:sz w:val="36"/>
        </w:rPr>
        <w:t>高いからです。</w:t>
      </w:r>
    </w:p>
    <w:p w14:paraId="77B8CB6A" w14:textId="3A492D99" w:rsidR="006B2339" w:rsidRPr="003165F3" w:rsidRDefault="000D4966">
      <w:pPr>
        <w:rPr>
          <w:sz w:val="36"/>
        </w:rPr>
      </w:pPr>
      <w:r w:rsidRPr="003165F3">
        <w:rPr>
          <w:rFonts w:hint="eastAsia"/>
          <w:sz w:val="36"/>
        </w:rPr>
        <w:t>悲しいことに、いくら自民党が嫌いでも</w:t>
      </w:r>
      <w:r w:rsidR="0016418C" w:rsidRPr="003165F3">
        <w:rPr>
          <w:rFonts w:hint="eastAsia"/>
          <w:sz w:val="36"/>
        </w:rPr>
        <w:t>国民は</w:t>
      </w:r>
      <w:r w:rsidRPr="003165F3">
        <w:rPr>
          <w:rFonts w:hint="eastAsia"/>
          <w:sz w:val="36"/>
        </w:rPr>
        <w:t>影響を受けざるを得ないのです。</w:t>
      </w:r>
    </w:p>
    <w:p w14:paraId="78443682" w14:textId="2AC033F6" w:rsidR="000D4966" w:rsidRPr="003165F3" w:rsidRDefault="00675749">
      <w:pPr>
        <w:rPr>
          <w:sz w:val="36"/>
        </w:rPr>
      </w:pPr>
      <w:r w:rsidRPr="003165F3">
        <w:rPr>
          <w:rFonts w:hint="eastAsia"/>
          <w:sz w:val="36"/>
        </w:rPr>
        <w:lastRenderedPageBreak/>
        <w:t>だからこそ、この弁論の内容は聴衆の皆さんにも関係</w:t>
      </w:r>
      <w:r w:rsidR="000D4966" w:rsidRPr="003165F3">
        <w:rPr>
          <w:rFonts w:hint="eastAsia"/>
          <w:sz w:val="36"/>
        </w:rPr>
        <w:t>してくるのです。</w:t>
      </w:r>
    </w:p>
    <w:p w14:paraId="3E43C66E" w14:textId="77777777" w:rsidR="006B2339" w:rsidRPr="003165F3" w:rsidRDefault="006B2339" w:rsidP="00636983">
      <w:pPr>
        <w:rPr>
          <w:sz w:val="36"/>
        </w:rPr>
      </w:pPr>
    </w:p>
    <w:p w14:paraId="0738A233" w14:textId="70F5811B" w:rsidR="003C7573" w:rsidRPr="003165F3" w:rsidRDefault="00636983">
      <w:pPr>
        <w:rPr>
          <w:rFonts w:hint="eastAsia"/>
          <w:sz w:val="36"/>
        </w:rPr>
      </w:pPr>
      <w:r w:rsidRPr="003165F3">
        <w:rPr>
          <w:rFonts w:hint="eastAsia"/>
          <w:sz w:val="36"/>
        </w:rPr>
        <w:t>［問題性］</w:t>
      </w:r>
    </w:p>
    <w:p w14:paraId="3C02E679" w14:textId="32080DA0" w:rsidR="00841C3E" w:rsidRPr="003165F3" w:rsidRDefault="00D431C3" w:rsidP="008B7AD2">
      <w:pPr>
        <w:rPr>
          <w:sz w:val="36"/>
        </w:rPr>
      </w:pPr>
      <w:r w:rsidRPr="003165F3">
        <w:rPr>
          <w:rFonts w:hint="eastAsia"/>
          <w:sz w:val="36"/>
        </w:rPr>
        <w:t>では、</w:t>
      </w:r>
      <w:r w:rsidR="008B7AD2" w:rsidRPr="003165F3">
        <w:rPr>
          <w:rFonts w:hint="eastAsia"/>
          <w:sz w:val="36"/>
        </w:rPr>
        <w:t>一体、「政党における和の暴走」のどこが問題なのでしょうか？</w:t>
      </w:r>
    </w:p>
    <w:p w14:paraId="0CEE71D6" w14:textId="2096505F" w:rsidR="00675749" w:rsidRPr="003165F3" w:rsidRDefault="00675749" w:rsidP="00C46DE0">
      <w:pPr>
        <w:rPr>
          <w:rFonts w:hint="eastAsia"/>
          <w:sz w:val="36"/>
        </w:rPr>
      </w:pPr>
      <w:r w:rsidRPr="003165F3">
        <w:rPr>
          <w:rFonts w:hint="eastAsia"/>
          <w:sz w:val="36"/>
        </w:rPr>
        <w:t>端的に言ってしまえば</w:t>
      </w:r>
      <w:r w:rsidR="008B7AD2" w:rsidRPr="003165F3">
        <w:rPr>
          <w:rFonts w:hint="eastAsia"/>
          <w:sz w:val="36"/>
        </w:rPr>
        <w:t>健全な言論空間が作られないということです。</w:t>
      </w:r>
    </w:p>
    <w:p w14:paraId="4F0B3241" w14:textId="17FCC4BC" w:rsidR="00AD22F9" w:rsidRPr="003165F3" w:rsidRDefault="00DC367A" w:rsidP="00AD22F9">
      <w:pPr>
        <w:rPr>
          <w:rFonts w:hint="eastAsia"/>
          <w:sz w:val="36"/>
        </w:rPr>
      </w:pPr>
      <w:r w:rsidRPr="003165F3">
        <w:rPr>
          <w:rFonts w:hint="eastAsia"/>
          <w:sz w:val="36"/>
        </w:rPr>
        <w:t>そう、</w:t>
      </w:r>
      <w:r w:rsidR="008B7AD2" w:rsidRPr="003165F3">
        <w:rPr>
          <w:rFonts w:hint="eastAsia"/>
          <w:sz w:val="36"/>
        </w:rPr>
        <w:t>少数派や反主流派が声を上げたとしても、</w:t>
      </w:r>
      <w:r w:rsidR="0016418C" w:rsidRPr="003165F3">
        <w:rPr>
          <w:rFonts w:hint="eastAsia"/>
          <w:sz w:val="36"/>
        </w:rPr>
        <w:t>「</w:t>
      </w:r>
      <w:r w:rsidR="008B7AD2" w:rsidRPr="003165F3">
        <w:rPr>
          <w:rFonts w:hint="eastAsia"/>
          <w:sz w:val="36"/>
        </w:rPr>
        <w:t>間違いだ</w:t>
      </w:r>
      <w:r w:rsidR="0016418C" w:rsidRPr="003165F3">
        <w:rPr>
          <w:rFonts w:hint="eastAsia"/>
          <w:sz w:val="36"/>
        </w:rPr>
        <w:t>」や「造反者」という</w:t>
      </w:r>
      <w:r w:rsidR="008B7AD2" w:rsidRPr="003165F3">
        <w:rPr>
          <w:rFonts w:hint="eastAsia"/>
          <w:sz w:val="36"/>
        </w:rPr>
        <w:t>レッテル貼りをされ、「後ろから撃つな」や「離党しろ」と言われる。</w:t>
      </w:r>
      <w:r w:rsidR="00AD22F9" w:rsidRPr="003165F3">
        <w:rPr>
          <w:rFonts w:hint="eastAsia"/>
          <w:color w:val="4472C4" w:themeColor="accent1"/>
          <w:sz w:val="36"/>
        </w:rPr>
        <w:t>多数派や主流派に反抗する行為は共同体の和を瓦解させる行為だとみなされるのです。</w:t>
      </w:r>
      <w:r w:rsidR="0016418C" w:rsidRPr="003165F3">
        <w:rPr>
          <w:rFonts w:hint="eastAsia"/>
          <w:sz w:val="36"/>
        </w:rPr>
        <w:t>そして</w:t>
      </w:r>
      <w:r w:rsidR="00675749" w:rsidRPr="003165F3">
        <w:rPr>
          <w:rFonts w:hint="eastAsia"/>
          <w:sz w:val="36"/>
        </w:rPr>
        <w:t>多数派・主流派の意見が絶対化され</w:t>
      </w:r>
      <w:r w:rsidR="008B7AD2" w:rsidRPr="003165F3">
        <w:rPr>
          <w:rFonts w:hint="eastAsia"/>
          <w:sz w:val="36"/>
        </w:rPr>
        <w:t>少数派・反主流派が声をあげられない</w:t>
      </w:r>
      <w:r w:rsidR="0016418C" w:rsidRPr="003165F3">
        <w:rPr>
          <w:rFonts w:hint="eastAsia"/>
          <w:sz w:val="36"/>
        </w:rPr>
        <w:t>、あげにくい</w:t>
      </w:r>
      <w:r w:rsidR="00AD22F9" w:rsidRPr="003165F3">
        <w:rPr>
          <w:rFonts w:hint="eastAsia"/>
          <w:sz w:val="36"/>
        </w:rPr>
        <w:t>環境が作られてしまうのです。</w:t>
      </w:r>
    </w:p>
    <w:p w14:paraId="6EADAE18" w14:textId="77777777" w:rsidR="00AD22F9" w:rsidRPr="003165F3" w:rsidRDefault="00AD22F9" w:rsidP="00AD22F9">
      <w:pPr>
        <w:rPr>
          <w:sz w:val="36"/>
        </w:rPr>
      </w:pPr>
    </w:p>
    <w:p w14:paraId="4C5DAE61" w14:textId="2BD5C777" w:rsidR="00AD22F9" w:rsidRPr="003165F3" w:rsidRDefault="00675749" w:rsidP="00AD22F9">
      <w:pPr>
        <w:rPr>
          <w:color w:val="4472C4" w:themeColor="accent1"/>
          <w:sz w:val="36"/>
        </w:rPr>
      </w:pPr>
      <w:r w:rsidRPr="003165F3">
        <w:rPr>
          <w:rFonts w:hint="eastAsia"/>
          <w:sz w:val="36"/>
        </w:rPr>
        <w:t>多数派・主流派の意見が誤りだとしても反主流・少数派は濁流の如く飲み込まれ</w:t>
      </w:r>
      <w:r w:rsidR="00AD22F9" w:rsidRPr="003165F3">
        <w:rPr>
          <w:rFonts w:hint="eastAsia"/>
          <w:sz w:val="36"/>
        </w:rPr>
        <w:t>、</w:t>
      </w:r>
    </w:p>
    <w:p w14:paraId="7E9BF847" w14:textId="579A22F9" w:rsidR="0024160B" w:rsidRPr="003165F3" w:rsidRDefault="003C06A6" w:rsidP="00D36196">
      <w:pPr>
        <w:rPr>
          <w:rFonts w:hint="eastAsia"/>
          <w:color w:val="4472C4" w:themeColor="accent1"/>
          <w:sz w:val="36"/>
        </w:rPr>
      </w:pPr>
      <w:r w:rsidRPr="003165F3">
        <w:rPr>
          <w:rFonts w:hint="eastAsia"/>
          <w:color w:val="4472C4" w:themeColor="accent1"/>
          <w:sz w:val="36"/>
        </w:rPr>
        <w:lastRenderedPageBreak/>
        <w:t>組織の自浄作用としての批判勢力</w:t>
      </w:r>
      <w:r w:rsidR="00D36196" w:rsidRPr="003165F3">
        <w:rPr>
          <w:rFonts w:hint="eastAsia"/>
          <w:color w:val="4472C4" w:themeColor="accent1"/>
          <w:sz w:val="36"/>
        </w:rPr>
        <w:t>は形骸化し、</w:t>
      </w:r>
      <w:r w:rsidRPr="003165F3">
        <w:rPr>
          <w:rFonts w:hint="eastAsia"/>
          <w:color w:val="4472C4" w:themeColor="accent1"/>
          <w:sz w:val="36"/>
        </w:rPr>
        <w:t>「健全な言論空間」は潰えてしまうのです。</w:t>
      </w:r>
    </w:p>
    <w:p w14:paraId="20458FBF" w14:textId="47429C79" w:rsidR="00C70894" w:rsidRPr="003165F3" w:rsidRDefault="00C70894" w:rsidP="00695420">
      <w:pPr>
        <w:rPr>
          <w:sz w:val="36"/>
        </w:rPr>
      </w:pPr>
      <w:r w:rsidRPr="003165F3">
        <w:rPr>
          <w:rFonts w:hint="eastAsia"/>
          <w:sz w:val="36"/>
        </w:rPr>
        <w:t>↓（具体化）</w:t>
      </w:r>
    </w:p>
    <w:p w14:paraId="6179B043" w14:textId="085D0B17" w:rsidR="00C70894" w:rsidRPr="003165F3" w:rsidRDefault="00DC367A" w:rsidP="00695420">
      <w:pPr>
        <w:rPr>
          <w:sz w:val="36"/>
        </w:rPr>
      </w:pPr>
      <w:r w:rsidRPr="003165F3">
        <w:rPr>
          <w:rFonts w:hint="eastAsia"/>
          <w:sz w:val="36"/>
        </w:rPr>
        <w:t>実際に自民党内では、そういった雰囲気があると言われています。</w:t>
      </w:r>
    </w:p>
    <w:p w14:paraId="4C953279" w14:textId="267A763E" w:rsidR="00DC367A" w:rsidRPr="003165F3" w:rsidRDefault="003C06A6" w:rsidP="00695420">
      <w:pPr>
        <w:rPr>
          <w:sz w:val="36"/>
        </w:rPr>
      </w:pPr>
      <w:r w:rsidRPr="003165F3">
        <w:rPr>
          <w:rFonts w:hint="eastAsia"/>
          <w:sz w:val="36"/>
        </w:rPr>
        <w:t>例えば、村上誠一郎氏は次のように述べています</w:t>
      </w:r>
      <w:r w:rsidR="00DC367A" w:rsidRPr="003165F3">
        <w:rPr>
          <w:rFonts w:hint="eastAsia"/>
          <w:sz w:val="36"/>
        </w:rPr>
        <w:t>。</w:t>
      </w:r>
    </w:p>
    <w:p w14:paraId="05CD45F5" w14:textId="3A7E2B47" w:rsidR="00DC367A" w:rsidRPr="003165F3" w:rsidRDefault="00DC367A" w:rsidP="00DC367A">
      <w:pPr>
        <w:ind w:leftChars="200" w:left="420"/>
        <w:rPr>
          <w:sz w:val="36"/>
        </w:rPr>
      </w:pPr>
      <w:r w:rsidRPr="003165F3">
        <w:rPr>
          <w:rFonts w:hint="eastAsia"/>
          <w:sz w:val="36"/>
        </w:rPr>
        <w:t>安保法案を反対した際、自民党の中から「アナタの言っていることが正論だよ」とひそかにエールを送ってくれた人がたくさんいた。「だったら一緒に堂々と言ってよ</w:t>
      </w:r>
      <w:r w:rsidR="00491BE8" w:rsidRPr="003165F3">
        <w:rPr>
          <w:rFonts w:hint="eastAsia"/>
          <w:sz w:val="36"/>
        </w:rPr>
        <w:t>、行動を伴にしてよ」と言ってはみるものの、声を上げて反対しない</w:t>
      </w:r>
    </w:p>
    <w:p w14:paraId="28D6079B" w14:textId="77777777" w:rsidR="00491BE8" w:rsidRPr="003165F3" w:rsidRDefault="00491BE8" w:rsidP="00491BE8">
      <w:pPr>
        <w:rPr>
          <w:sz w:val="36"/>
        </w:rPr>
      </w:pPr>
    </w:p>
    <w:p w14:paraId="66F34548" w14:textId="60B0B801" w:rsidR="003C06A6" w:rsidRPr="003165F3" w:rsidRDefault="00491BE8" w:rsidP="00491BE8">
      <w:pPr>
        <w:rPr>
          <w:rFonts w:hint="eastAsia"/>
          <w:sz w:val="36"/>
        </w:rPr>
      </w:pPr>
      <w:r w:rsidRPr="003165F3">
        <w:rPr>
          <w:rFonts w:hint="eastAsia"/>
          <w:sz w:val="36"/>
        </w:rPr>
        <w:t>また石破茂氏は「自民党はもっと良くならなきゃいけないんじゃないのっていう</w:t>
      </w:r>
      <w:r w:rsidR="003C06A6" w:rsidRPr="003165F3">
        <w:rPr>
          <w:rFonts w:hint="eastAsia"/>
          <w:sz w:val="36"/>
        </w:rPr>
        <w:t>思いから、党がきちんと国民に信頼されるようにという意見を言うと</w:t>
      </w:r>
      <w:r w:rsidR="003C06A6" w:rsidRPr="003165F3">
        <w:rPr>
          <w:rFonts w:ascii="ＭＳ 明朝" w:eastAsia="ＭＳ 明朝" w:hAnsi="ＭＳ 明朝" w:cs="ＭＳ 明朝" w:hint="eastAsia"/>
          <w:sz w:val="36"/>
        </w:rPr>
        <w:t>『</w:t>
      </w:r>
      <w:r w:rsidR="003C06A6" w:rsidRPr="003165F3">
        <w:rPr>
          <w:rFonts w:hint="eastAsia"/>
          <w:sz w:val="36"/>
        </w:rPr>
        <w:t>お前は後ろから弾を撃つのか』</w:t>
      </w:r>
    </w:p>
    <w:p w14:paraId="01B7C390" w14:textId="5A627633" w:rsidR="00491BE8" w:rsidRPr="003165F3" w:rsidRDefault="003C06A6" w:rsidP="00491BE8">
      <w:pPr>
        <w:rPr>
          <w:sz w:val="36"/>
        </w:rPr>
      </w:pPr>
      <w:r w:rsidRPr="003165F3">
        <w:rPr>
          <w:rFonts w:hint="eastAsia"/>
          <w:sz w:val="36"/>
        </w:rPr>
        <w:t>とか『足を引っ張るのか』とか、すぐそういう話になる</w:t>
      </w:r>
      <w:r w:rsidRPr="003165F3">
        <w:rPr>
          <w:rFonts w:ascii="ＭＳ 明朝" w:eastAsia="ＭＳ 明朝" w:hAnsi="ＭＳ 明朝" w:cs="ＭＳ 明朝" w:hint="eastAsia"/>
          <w:sz w:val="36"/>
        </w:rPr>
        <w:t>」</w:t>
      </w:r>
      <w:r w:rsidR="00491BE8" w:rsidRPr="003165F3">
        <w:rPr>
          <w:rFonts w:hint="eastAsia"/>
          <w:sz w:val="36"/>
        </w:rPr>
        <w:t>と述べています。</w:t>
      </w:r>
    </w:p>
    <w:p w14:paraId="4CD1753E" w14:textId="1A8BA045" w:rsidR="00E65920" w:rsidRPr="003165F3" w:rsidRDefault="00E65920" w:rsidP="00491BE8">
      <w:pPr>
        <w:rPr>
          <w:sz w:val="36"/>
        </w:rPr>
      </w:pPr>
    </w:p>
    <w:p w14:paraId="79903B3F" w14:textId="4905E31D" w:rsidR="00E65920" w:rsidRPr="003165F3" w:rsidRDefault="00E65920" w:rsidP="00491BE8">
      <w:pPr>
        <w:rPr>
          <w:sz w:val="36"/>
        </w:rPr>
      </w:pPr>
      <w:r w:rsidRPr="003165F3">
        <w:rPr>
          <w:rFonts w:hint="eastAsia"/>
          <w:sz w:val="36"/>
        </w:rPr>
        <w:t>またTwitterなどの</w:t>
      </w:r>
      <w:r w:rsidR="0016418C" w:rsidRPr="003165F3">
        <w:rPr>
          <w:rFonts w:hint="eastAsia"/>
          <w:sz w:val="36"/>
        </w:rPr>
        <w:t>ネット</w:t>
      </w:r>
      <w:r w:rsidRPr="003165F3">
        <w:rPr>
          <w:rFonts w:hint="eastAsia"/>
          <w:sz w:val="36"/>
        </w:rPr>
        <w:t>空間では小泉進次郎氏が批判的な意見を述べている動画に対して、某美容整形外科の院長が「後ろから撃つな」とツイートをしています。</w:t>
      </w:r>
    </w:p>
    <w:p w14:paraId="61B88D32" w14:textId="77777777" w:rsidR="00491BE8" w:rsidRPr="003165F3" w:rsidRDefault="00491BE8" w:rsidP="00DC367A">
      <w:pPr>
        <w:ind w:leftChars="200" w:left="420"/>
        <w:rPr>
          <w:sz w:val="36"/>
        </w:rPr>
      </w:pPr>
    </w:p>
    <w:p w14:paraId="7568FB40" w14:textId="21C8B90C" w:rsidR="004C5A94" w:rsidRPr="003165F3" w:rsidRDefault="00491BE8" w:rsidP="00695420">
      <w:pPr>
        <w:rPr>
          <w:sz w:val="36"/>
        </w:rPr>
      </w:pPr>
      <w:r w:rsidRPr="003165F3">
        <w:rPr>
          <w:rFonts w:hint="eastAsia"/>
          <w:sz w:val="36"/>
        </w:rPr>
        <w:t>まさに</w:t>
      </w:r>
      <w:r w:rsidR="004C5A94" w:rsidRPr="003165F3">
        <w:rPr>
          <w:rFonts w:hint="eastAsia"/>
          <w:sz w:val="36"/>
        </w:rPr>
        <w:t>自民党</w:t>
      </w:r>
      <w:r w:rsidRPr="003165F3">
        <w:rPr>
          <w:rFonts w:hint="eastAsia"/>
          <w:sz w:val="36"/>
        </w:rPr>
        <w:t>は</w:t>
      </w:r>
      <w:r w:rsidR="004C5A94" w:rsidRPr="003165F3">
        <w:rPr>
          <w:rFonts w:hint="eastAsia"/>
          <w:sz w:val="36"/>
        </w:rPr>
        <w:t>議論が起こらない、あるいは起こりにくい環境になってしまった</w:t>
      </w:r>
      <w:r w:rsidR="0016418C" w:rsidRPr="003165F3">
        <w:rPr>
          <w:rFonts w:hint="eastAsia"/>
          <w:sz w:val="36"/>
        </w:rPr>
        <w:t>の</w:t>
      </w:r>
      <w:r w:rsidR="00BB545E" w:rsidRPr="003165F3">
        <w:rPr>
          <w:rFonts w:hint="eastAsia"/>
          <w:sz w:val="36"/>
        </w:rPr>
        <w:t>です。</w:t>
      </w:r>
    </w:p>
    <w:p w14:paraId="7D2B6307" w14:textId="58841A86" w:rsidR="00E65920" w:rsidRPr="003165F3" w:rsidRDefault="003C06A6" w:rsidP="00695420">
      <w:pPr>
        <w:rPr>
          <w:sz w:val="36"/>
        </w:rPr>
      </w:pPr>
      <w:r w:rsidRPr="003165F3">
        <w:rPr>
          <w:rFonts w:hint="eastAsia"/>
          <w:sz w:val="36"/>
        </w:rPr>
        <w:t>そして</w:t>
      </w:r>
      <w:r w:rsidR="0016418C" w:rsidRPr="003165F3">
        <w:rPr>
          <w:rFonts w:hint="eastAsia"/>
          <w:sz w:val="36"/>
        </w:rPr>
        <w:t>例え</w:t>
      </w:r>
      <w:r w:rsidR="00E65920" w:rsidRPr="003165F3">
        <w:rPr>
          <w:rFonts w:hint="eastAsia"/>
          <w:sz w:val="36"/>
        </w:rPr>
        <w:t>声を上げたとしても、党内からも党外の国民から批判を受ける。</w:t>
      </w:r>
    </w:p>
    <w:p w14:paraId="2B7B7AC8" w14:textId="0EFEA4B9" w:rsidR="0016418C" w:rsidRPr="003165F3" w:rsidRDefault="00C07A55" w:rsidP="00695420">
      <w:pPr>
        <w:rPr>
          <w:sz w:val="36"/>
        </w:rPr>
      </w:pPr>
      <w:r w:rsidRPr="003165F3">
        <w:rPr>
          <w:rFonts w:hint="eastAsia"/>
          <w:sz w:val="36"/>
        </w:rPr>
        <w:t>さらに、野党の現状を鑑みれば、</w:t>
      </w:r>
      <w:r w:rsidRPr="003165F3">
        <w:rPr>
          <w:rFonts w:hint="eastAsia"/>
          <w:sz w:val="36"/>
        </w:rPr>
        <w:t>しばらくの間、</w:t>
      </w:r>
      <w:r w:rsidRPr="003165F3">
        <w:rPr>
          <w:rFonts w:hint="eastAsia"/>
          <w:sz w:val="36"/>
        </w:rPr>
        <w:t>「不健全な言論空間」としての自民党に国民は頼らざるをえないのです。</w:t>
      </w:r>
    </w:p>
    <w:p w14:paraId="02623081" w14:textId="420F3696" w:rsidR="00BB545E" w:rsidRPr="003165F3" w:rsidRDefault="00BB545E" w:rsidP="00695420">
      <w:pPr>
        <w:rPr>
          <w:sz w:val="36"/>
        </w:rPr>
      </w:pPr>
      <w:r w:rsidRPr="003165F3">
        <w:rPr>
          <w:rFonts w:hint="eastAsia"/>
          <w:sz w:val="36"/>
        </w:rPr>
        <w:t>もちろん、選挙制度などの影響はあるでしょう。しかし、それを踏まえたとしても党内から批判の声が上がらないのです。</w:t>
      </w:r>
    </w:p>
    <w:p w14:paraId="15B13A8F" w14:textId="4428A9EF" w:rsidR="00491BE8" w:rsidRPr="003165F3" w:rsidRDefault="00491BE8" w:rsidP="00695420">
      <w:pPr>
        <w:rPr>
          <w:sz w:val="36"/>
        </w:rPr>
      </w:pPr>
      <w:r w:rsidRPr="003165F3">
        <w:rPr>
          <w:rFonts w:hint="eastAsia"/>
          <w:sz w:val="36"/>
        </w:rPr>
        <w:t>そう、これこそが「和の暴走」なのです！！！</w:t>
      </w:r>
    </w:p>
    <w:p w14:paraId="54491EC8" w14:textId="77777777" w:rsidR="00C07A55" w:rsidRPr="003165F3" w:rsidRDefault="00C07A55" w:rsidP="00884CBD">
      <w:pPr>
        <w:rPr>
          <w:rFonts w:hint="eastAsia"/>
          <w:sz w:val="36"/>
        </w:rPr>
      </w:pPr>
    </w:p>
    <w:p w14:paraId="6DD4AE66" w14:textId="3FBAA8B5" w:rsidR="00EF761B" w:rsidRPr="003165F3" w:rsidRDefault="00EF761B" w:rsidP="00884CBD">
      <w:pPr>
        <w:rPr>
          <w:rFonts w:ascii="ＭＳ 明朝" w:eastAsia="ＭＳ 明朝" w:hAnsi="ＭＳ 明朝" w:cs="ＭＳ 明朝"/>
          <w:sz w:val="36"/>
        </w:rPr>
      </w:pPr>
      <w:r w:rsidRPr="003165F3">
        <w:rPr>
          <w:rFonts w:ascii="ＭＳ 明朝" w:eastAsia="ＭＳ 明朝" w:hAnsi="ＭＳ 明朝" w:cs="ＭＳ 明朝" w:hint="eastAsia"/>
          <w:sz w:val="36"/>
        </w:rPr>
        <w:lastRenderedPageBreak/>
        <w:t>［</w:t>
      </w:r>
      <w:r w:rsidR="00AB6F16" w:rsidRPr="003165F3">
        <w:rPr>
          <w:rFonts w:ascii="ＭＳ 明朝" w:eastAsia="ＭＳ 明朝" w:hAnsi="ＭＳ 明朝" w:cs="ＭＳ 明朝" w:hint="eastAsia"/>
          <w:sz w:val="36"/>
        </w:rPr>
        <w:t>原因</w:t>
      </w:r>
      <w:r w:rsidRPr="003165F3">
        <w:rPr>
          <w:rFonts w:ascii="ＭＳ 明朝" w:eastAsia="ＭＳ 明朝" w:hAnsi="ＭＳ 明朝" w:cs="ＭＳ 明朝" w:hint="eastAsia"/>
          <w:sz w:val="36"/>
        </w:rPr>
        <w:t>］</w:t>
      </w:r>
    </w:p>
    <w:p w14:paraId="23B36A81" w14:textId="742EBB12" w:rsidR="001B0C68" w:rsidRPr="003165F3" w:rsidRDefault="00AB6F16" w:rsidP="00491BE8">
      <w:pPr>
        <w:rPr>
          <w:rFonts w:ascii="ＭＳ 明朝" w:eastAsia="ＭＳ 明朝" w:hAnsi="ＭＳ 明朝" w:cs="ＭＳ 明朝"/>
          <w:sz w:val="36"/>
        </w:rPr>
      </w:pPr>
      <w:r w:rsidRPr="003165F3">
        <w:rPr>
          <w:rFonts w:ascii="ＭＳ 明朝" w:eastAsia="ＭＳ 明朝" w:hAnsi="ＭＳ 明朝" w:cs="ＭＳ 明朝" w:hint="eastAsia"/>
          <w:sz w:val="36"/>
        </w:rPr>
        <w:t>それでは、</w:t>
      </w:r>
      <w:r w:rsidR="00491BE8" w:rsidRPr="003165F3">
        <w:rPr>
          <w:rFonts w:ascii="ＭＳ 明朝" w:eastAsia="ＭＳ 明朝" w:hAnsi="ＭＳ 明朝" w:cs="ＭＳ 明朝" w:hint="eastAsia"/>
          <w:sz w:val="36"/>
        </w:rPr>
        <w:t>何故このような「不健全な言論空間」が作られてしまったのか。</w:t>
      </w:r>
    </w:p>
    <w:p w14:paraId="5385BC91" w14:textId="77777777" w:rsidR="00A73DB2" w:rsidRPr="003165F3" w:rsidRDefault="00491BE8" w:rsidP="00491BE8">
      <w:pPr>
        <w:rPr>
          <w:color w:val="4472C4" w:themeColor="accent1"/>
          <w:sz w:val="36"/>
        </w:rPr>
      </w:pPr>
      <w:r w:rsidRPr="003165F3">
        <w:rPr>
          <w:rFonts w:hint="eastAsia"/>
          <w:color w:val="4472C4" w:themeColor="accent1"/>
          <w:sz w:val="36"/>
        </w:rPr>
        <w:t>それは</w:t>
      </w:r>
      <w:r w:rsidR="001B0C68" w:rsidRPr="003165F3">
        <w:rPr>
          <w:rFonts w:hint="eastAsia"/>
          <w:color w:val="4472C4" w:themeColor="accent1"/>
          <w:sz w:val="36"/>
        </w:rPr>
        <w:t>選挙制度の影響を受け</w:t>
      </w:r>
      <w:r w:rsidR="00363F7F" w:rsidRPr="003165F3">
        <w:rPr>
          <w:rFonts w:hint="eastAsia"/>
          <w:color w:val="4472C4" w:themeColor="accent1"/>
          <w:sz w:val="36"/>
        </w:rPr>
        <w:t>党内の派閥が形骸化した</w:t>
      </w:r>
      <w:r w:rsidR="001B0C68" w:rsidRPr="003165F3">
        <w:rPr>
          <w:rFonts w:hint="eastAsia"/>
          <w:color w:val="4472C4" w:themeColor="accent1"/>
          <w:sz w:val="36"/>
        </w:rPr>
        <w:t>からです。</w:t>
      </w:r>
    </w:p>
    <w:p w14:paraId="637B349F" w14:textId="1D372941" w:rsidR="00A73DB2" w:rsidRPr="003165F3" w:rsidRDefault="001B0C68" w:rsidP="00491BE8">
      <w:pPr>
        <w:rPr>
          <w:color w:val="4472C4" w:themeColor="accent1"/>
          <w:sz w:val="36"/>
        </w:rPr>
      </w:pPr>
      <w:r w:rsidRPr="003165F3">
        <w:rPr>
          <w:rFonts w:hint="eastAsia"/>
          <w:color w:val="4472C4" w:themeColor="accent1"/>
          <w:sz w:val="36"/>
        </w:rPr>
        <w:t>今までの自民党は</w:t>
      </w:r>
      <w:r w:rsidR="005E0886" w:rsidRPr="003165F3">
        <w:rPr>
          <w:rFonts w:hint="eastAsia"/>
          <w:color w:val="4472C4" w:themeColor="accent1"/>
          <w:sz w:val="36"/>
        </w:rPr>
        <w:t>中選挙区制度のもとに</w:t>
      </w:r>
      <w:r w:rsidR="00C07A55" w:rsidRPr="003165F3">
        <w:rPr>
          <w:rFonts w:hint="eastAsia"/>
          <w:color w:val="4472C4" w:themeColor="accent1"/>
          <w:sz w:val="36"/>
        </w:rPr>
        <w:t>派閥という</w:t>
      </w:r>
      <w:r w:rsidRPr="003165F3">
        <w:rPr>
          <w:rFonts w:hint="eastAsia"/>
          <w:color w:val="4472C4" w:themeColor="accent1"/>
          <w:sz w:val="36"/>
        </w:rPr>
        <w:t>集団が</w:t>
      </w:r>
      <w:r w:rsidR="00C07A55" w:rsidRPr="003165F3">
        <w:rPr>
          <w:rFonts w:hint="eastAsia"/>
          <w:color w:val="4472C4" w:themeColor="accent1"/>
          <w:sz w:val="36"/>
        </w:rPr>
        <w:t>活発に議論を行って</w:t>
      </w:r>
      <w:r w:rsidR="00A73DB2" w:rsidRPr="003165F3">
        <w:rPr>
          <w:rFonts w:hint="eastAsia"/>
          <w:color w:val="4472C4" w:themeColor="accent1"/>
          <w:sz w:val="36"/>
        </w:rPr>
        <w:t>いました</w:t>
      </w:r>
      <w:r w:rsidRPr="003165F3">
        <w:rPr>
          <w:rFonts w:hint="eastAsia"/>
          <w:color w:val="4472C4" w:themeColor="accent1"/>
          <w:sz w:val="36"/>
        </w:rPr>
        <w:t>。</w:t>
      </w:r>
    </w:p>
    <w:p w14:paraId="1127DE92" w14:textId="4F1801E8" w:rsidR="003517AE" w:rsidRPr="003165F3" w:rsidRDefault="00C07A55" w:rsidP="00491BE8">
      <w:pPr>
        <w:rPr>
          <w:color w:val="4472C4" w:themeColor="accent1"/>
          <w:sz w:val="36"/>
        </w:rPr>
      </w:pPr>
      <w:r w:rsidRPr="003165F3">
        <w:rPr>
          <w:rFonts w:hint="eastAsia"/>
          <w:color w:val="4472C4" w:themeColor="accent1"/>
          <w:sz w:val="36"/>
        </w:rPr>
        <w:t>しか</w:t>
      </w:r>
      <w:r w:rsidR="003517AE" w:rsidRPr="003165F3">
        <w:rPr>
          <w:rFonts w:hint="eastAsia"/>
          <w:color w:val="4472C4" w:themeColor="accent1"/>
          <w:sz w:val="36"/>
        </w:rPr>
        <w:t>し、選挙制度や小泉純一郎氏の影響を受けて、派閥は形骸化してしまいました。</w:t>
      </w:r>
    </w:p>
    <w:p w14:paraId="670DF4D3" w14:textId="49C0579D" w:rsidR="00CD7622" w:rsidRPr="003165F3" w:rsidRDefault="00CD7622" w:rsidP="00491BE8">
      <w:pPr>
        <w:rPr>
          <w:rFonts w:hint="eastAsia"/>
          <w:color w:val="4472C4" w:themeColor="accent1"/>
          <w:sz w:val="36"/>
        </w:rPr>
      </w:pPr>
      <w:r w:rsidRPr="003165F3">
        <w:rPr>
          <w:rFonts w:hint="eastAsia"/>
          <w:color w:val="4472C4" w:themeColor="accent1"/>
          <w:sz w:val="36"/>
        </w:rPr>
        <w:t>つまり、選挙制度を戻せば派閥が復活し、議論が起こる政党になるのです。</w:t>
      </w:r>
    </w:p>
    <w:p w14:paraId="63451416" w14:textId="020E7BAA" w:rsidR="003517AE" w:rsidRPr="003165F3" w:rsidRDefault="00CD7622" w:rsidP="00491BE8">
      <w:pPr>
        <w:rPr>
          <w:color w:val="4472C4" w:themeColor="accent1"/>
          <w:sz w:val="36"/>
        </w:rPr>
      </w:pPr>
      <w:r w:rsidRPr="003165F3">
        <w:rPr>
          <w:rFonts w:hint="eastAsia"/>
          <w:color w:val="4472C4" w:themeColor="accent1"/>
          <w:sz w:val="36"/>
        </w:rPr>
        <w:t>しかし、</w:t>
      </w:r>
      <w:r w:rsidR="003517AE" w:rsidRPr="003165F3">
        <w:rPr>
          <w:rFonts w:hint="eastAsia"/>
          <w:color w:val="4472C4" w:themeColor="accent1"/>
          <w:sz w:val="36"/>
        </w:rPr>
        <w:t>注意すべき点は</w:t>
      </w:r>
      <w:r w:rsidR="001B0C68" w:rsidRPr="003165F3">
        <w:rPr>
          <w:rFonts w:hint="eastAsia"/>
          <w:color w:val="4472C4" w:themeColor="accent1"/>
          <w:sz w:val="36"/>
        </w:rPr>
        <w:t>派閥にはプラスとマイナスの</w:t>
      </w:r>
      <w:r w:rsidR="005E0886" w:rsidRPr="003165F3">
        <w:rPr>
          <w:rFonts w:hint="eastAsia"/>
          <w:color w:val="4472C4" w:themeColor="accent1"/>
          <w:sz w:val="36"/>
        </w:rPr>
        <w:t>両面</w:t>
      </w:r>
      <w:r w:rsidR="001B0C68" w:rsidRPr="003165F3">
        <w:rPr>
          <w:rFonts w:hint="eastAsia"/>
          <w:color w:val="4472C4" w:themeColor="accent1"/>
          <w:sz w:val="36"/>
        </w:rPr>
        <w:t>があ</w:t>
      </w:r>
      <w:r w:rsidR="003517AE" w:rsidRPr="003165F3">
        <w:rPr>
          <w:rFonts w:hint="eastAsia"/>
          <w:color w:val="4472C4" w:themeColor="accent1"/>
          <w:sz w:val="36"/>
        </w:rPr>
        <w:t>るということです</w:t>
      </w:r>
      <w:r w:rsidR="001B0C68" w:rsidRPr="003165F3">
        <w:rPr>
          <w:rFonts w:hint="eastAsia"/>
          <w:color w:val="4472C4" w:themeColor="accent1"/>
          <w:sz w:val="36"/>
        </w:rPr>
        <w:t>。</w:t>
      </w:r>
    </w:p>
    <w:p w14:paraId="13DCC4F3" w14:textId="02B5EDA7" w:rsidR="003517AE" w:rsidRPr="003165F3" w:rsidRDefault="001B0C68" w:rsidP="00884CBD">
      <w:pPr>
        <w:rPr>
          <w:color w:val="4472C4" w:themeColor="accent1"/>
          <w:sz w:val="36"/>
        </w:rPr>
      </w:pPr>
      <w:r w:rsidRPr="003165F3">
        <w:rPr>
          <w:rFonts w:hint="eastAsia"/>
          <w:color w:val="4472C4" w:themeColor="accent1"/>
          <w:sz w:val="36"/>
        </w:rPr>
        <w:t>プラス面は党内で様々な意見があり、その中で</w:t>
      </w:r>
      <w:r w:rsidR="003517AE" w:rsidRPr="003165F3">
        <w:rPr>
          <w:rFonts w:hint="eastAsia"/>
          <w:color w:val="4472C4" w:themeColor="accent1"/>
          <w:sz w:val="36"/>
        </w:rPr>
        <w:t>活発な</w:t>
      </w:r>
      <w:r w:rsidRPr="003165F3">
        <w:rPr>
          <w:rFonts w:hint="eastAsia"/>
          <w:color w:val="4472C4" w:themeColor="accent1"/>
          <w:sz w:val="36"/>
        </w:rPr>
        <w:t>議論が起こるということです。</w:t>
      </w:r>
      <w:r w:rsidR="003517AE" w:rsidRPr="003165F3">
        <w:rPr>
          <w:rFonts w:hint="eastAsia"/>
          <w:color w:val="4472C4" w:themeColor="accent1"/>
          <w:sz w:val="36"/>
        </w:rPr>
        <w:t>一方、マイナス面は党の中で足の引っ張り合いが起き</w:t>
      </w:r>
      <w:r w:rsidR="005E0886" w:rsidRPr="003165F3">
        <w:rPr>
          <w:rFonts w:hint="eastAsia"/>
          <w:color w:val="4472C4" w:themeColor="accent1"/>
          <w:sz w:val="36"/>
        </w:rPr>
        <w:t>る</w:t>
      </w:r>
      <w:r w:rsidR="003517AE" w:rsidRPr="003165F3">
        <w:rPr>
          <w:rFonts w:hint="eastAsia"/>
          <w:color w:val="4472C4" w:themeColor="accent1"/>
          <w:sz w:val="36"/>
        </w:rPr>
        <w:t>ということです。</w:t>
      </w:r>
      <w:r w:rsidR="00CD7622" w:rsidRPr="003165F3">
        <w:rPr>
          <w:rFonts w:hint="eastAsia"/>
          <w:color w:val="4472C4" w:themeColor="accent1"/>
          <w:sz w:val="36"/>
        </w:rPr>
        <w:t>リーダーがやりたいことができない。党内抗争が激化するのです。</w:t>
      </w:r>
    </w:p>
    <w:p w14:paraId="1641D430" w14:textId="1F4E4E03" w:rsidR="0024160B" w:rsidRPr="003165F3" w:rsidRDefault="00CD7622" w:rsidP="00884CBD">
      <w:pPr>
        <w:rPr>
          <w:color w:val="4472C4" w:themeColor="accent1"/>
          <w:sz w:val="36"/>
        </w:rPr>
      </w:pPr>
      <w:r w:rsidRPr="003165F3">
        <w:rPr>
          <w:rFonts w:hint="eastAsia"/>
          <w:color w:val="4472C4" w:themeColor="accent1"/>
          <w:sz w:val="36"/>
        </w:rPr>
        <w:lastRenderedPageBreak/>
        <w:t>つまり、中選挙区制を採用すると派閥は復活</w:t>
      </w:r>
      <w:r w:rsidR="003517AE" w:rsidRPr="003165F3">
        <w:rPr>
          <w:rFonts w:hint="eastAsia"/>
          <w:color w:val="4472C4" w:themeColor="accent1"/>
          <w:sz w:val="36"/>
        </w:rPr>
        <w:t>するが、党内抗争が起き、国民の信頼はさらに落ち</w:t>
      </w:r>
      <w:r w:rsidR="005E0886" w:rsidRPr="003165F3">
        <w:rPr>
          <w:rFonts w:hint="eastAsia"/>
          <w:color w:val="4472C4" w:themeColor="accent1"/>
          <w:sz w:val="36"/>
        </w:rPr>
        <w:t>てしまい。元も子もないのです。</w:t>
      </w:r>
    </w:p>
    <w:p w14:paraId="6E917DA6" w14:textId="77777777" w:rsidR="0024160B" w:rsidRPr="003165F3" w:rsidRDefault="0024160B" w:rsidP="00884CBD">
      <w:pPr>
        <w:rPr>
          <w:sz w:val="36"/>
        </w:rPr>
      </w:pPr>
    </w:p>
    <w:p w14:paraId="2788C73F" w14:textId="6FF39469" w:rsidR="0024160B" w:rsidRPr="003165F3" w:rsidRDefault="0024160B" w:rsidP="00884CBD">
      <w:pPr>
        <w:rPr>
          <w:sz w:val="36"/>
        </w:rPr>
      </w:pPr>
      <w:r w:rsidRPr="003165F3">
        <w:rPr>
          <w:rFonts w:hint="eastAsia"/>
          <w:sz w:val="36"/>
        </w:rPr>
        <w:t>［結論］</w:t>
      </w:r>
    </w:p>
    <w:p w14:paraId="03E64363" w14:textId="1AFF5F66" w:rsidR="0024160B" w:rsidRPr="003165F3" w:rsidRDefault="0024160B" w:rsidP="00884CBD">
      <w:pPr>
        <w:rPr>
          <w:color w:val="4472C4" w:themeColor="accent1"/>
          <w:sz w:val="36"/>
        </w:rPr>
      </w:pPr>
      <w:r w:rsidRPr="003165F3">
        <w:rPr>
          <w:rFonts w:hint="eastAsia"/>
          <w:color w:val="4472C4" w:themeColor="accent1"/>
          <w:sz w:val="36"/>
        </w:rPr>
        <w:t>それでは、どうすればよいか。</w:t>
      </w:r>
    </w:p>
    <w:p w14:paraId="51FB8693" w14:textId="5A477C12" w:rsidR="000D4966" w:rsidRPr="003165F3" w:rsidRDefault="000D4966" w:rsidP="00884CBD">
      <w:pPr>
        <w:rPr>
          <w:color w:val="4472C4" w:themeColor="accent1"/>
          <w:sz w:val="36"/>
        </w:rPr>
      </w:pPr>
      <w:r w:rsidRPr="003165F3">
        <w:rPr>
          <w:rFonts w:hint="eastAsia"/>
          <w:color w:val="4472C4" w:themeColor="accent1"/>
          <w:sz w:val="36"/>
        </w:rPr>
        <w:t>政策レベルでアプローチするならば、選挙制度を中選挙区に戻すことが手っ取り早いでしょう。しかし、中選挙区の悪影響を鑑みれば、この政策は意味を成しません。</w:t>
      </w:r>
    </w:p>
    <w:p w14:paraId="1015B593" w14:textId="50A68C62" w:rsidR="003517AE" w:rsidRPr="003165F3" w:rsidRDefault="000D4966" w:rsidP="00884CBD">
      <w:pPr>
        <w:rPr>
          <w:color w:val="4472C4" w:themeColor="accent1"/>
          <w:sz w:val="36"/>
        </w:rPr>
      </w:pPr>
      <w:r w:rsidRPr="003165F3">
        <w:rPr>
          <w:rFonts w:hint="eastAsia"/>
          <w:color w:val="4472C4" w:themeColor="accent1"/>
          <w:sz w:val="36"/>
        </w:rPr>
        <w:t>また中</w:t>
      </w:r>
      <w:r w:rsidR="0024160B" w:rsidRPr="003165F3">
        <w:rPr>
          <w:rFonts w:hint="eastAsia"/>
          <w:color w:val="4472C4" w:themeColor="accent1"/>
          <w:sz w:val="36"/>
        </w:rPr>
        <w:t>選挙区制に戻すことに対して、政治家側も</w:t>
      </w:r>
      <w:r w:rsidRPr="003165F3">
        <w:rPr>
          <w:rFonts w:hint="eastAsia"/>
          <w:color w:val="4472C4" w:themeColor="accent1"/>
          <w:sz w:val="36"/>
        </w:rPr>
        <w:t>消極的です。</w:t>
      </w:r>
    </w:p>
    <w:p w14:paraId="2064734E" w14:textId="1E07F05F" w:rsidR="000D4966" w:rsidRPr="003165F3" w:rsidRDefault="000D4966" w:rsidP="00884CBD">
      <w:pPr>
        <w:rPr>
          <w:color w:val="4472C4" w:themeColor="accent1"/>
          <w:sz w:val="36"/>
        </w:rPr>
      </w:pPr>
      <w:r w:rsidRPr="003165F3">
        <w:rPr>
          <w:rFonts w:hint="eastAsia"/>
          <w:color w:val="4472C4" w:themeColor="accent1"/>
          <w:sz w:val="36"/>
        </w:rPr>
        <w:t>ですから、この政策面でのアプローチは現実的ではありません。</w:t>
      </w:r>
    </w:p>
    <w:p w14:paraId="239C26ED" w14:textId="77777777" w:rsidR="00B124D2" w:rsidRPr="003165F3" w:rsidRDefault="00B124D2">
      <w:pPr>
        <w:rPr>
          <w:color w:val="4472C4" w:themeColor="accent1"/>
          <w:sz w:val="36"/>
        </w:rPr>
      </w:pPr>
    </w:p>
    <w:p w14:paraId="38C6A17D" w14:textId="78BC7C3B" w:rsidR="00E66973" w:rsidRPr="003165F3" w:rsidRDefault="00B124D2">
      <w:pPr>
        <w:rPr>
          <w:sz w:val="36"/>
        </w:rPr>
      </w:pPr>
      <w:r w:rsidRPr="003165F3">
        <w:rPr>
          <w:rFonts w:hint="eastAsia"/>
          <w:sz w:val="36"/>
        </w:rPr>
        <w:t>それ</w:t>
      </w:r>
      <w:r w:rsidR="00E66973" w:rsidRPr="003165F3">
        <w:rPr>
          <w:rFonts w:hint="eastAsia"/>
          <w:sz w:val="36"/>
        </w:rPr>
        <w:t>では、</w:t>
      </w:r>
      <w:r w:rsidR="000D4966" w:rsidRPr="003165F3">
        <w:rPr>
          <w:rFonts w:hint="eastAsia"/>
          <w:sz w:val="36"/>
        </w:rPr>
        <w:t>私たち</w:t>
      </w:r>
      <w:r w:rsidR="00EA765B" w:rsidRPr="003165F3">
        <w:rPr>
          <w:rFonts w:hint="eastAsia"/>
          <w:sz w:val="36"/>
        </w:rPr>
        <w:t>は</w:t>
      </w:r>
      <w:r w:rsidR="000D4966" w:rsidRPr="003165F3">
        <w:rPr>
          <w:rFonts w:hint="eastAsia"/>
          <w:sz w:val="36"/>
        </w:rPr>
        <w:t>どうすればいいのか？</w:t>
      </w:r>
    </w:p>
    <w:p w14:paraId="7E95D78B" w14:textId="31D47F86" w:rsidR="000923D7" w:rsidRPr="003165F3" w:rsidRDefault="000923D7" w:rsidP="000923D7">
      <w:pPr>
        <w:rPr>
          <w:sz w:val="36"/>
        </w:rPr>
      </w:pPr>
    </w:p>
    <w:p w14:paraId="402D07A1" w14:textId="31B74455" w:rsidR="00265964" w:rsidRPr="003165F3" w:rsidRDefault="00265964" w:rsidP="000923D7">
      <w:pPr>
        <w:rPr>
          <w:sz w:val="36"/>
        </w:rPr>
      </w:pPr>
      <w:r w:rsidRPr="003165F3">
        <w:rPr>
          <w:rFonts w:hint="eastAsia"/>
          <w:sz w:val="36"/>
        </w:rPr>
        <w:t>私は聖徳太子が17条の憲法で述べていることを今こ</w:t>
      </w:r>
      <w:r w:rsidRPr="003165F3">
        <w:rPr>
          <w:rFonts w:hint="eastAsia"/>
          <w:sz w:val="36"/>
        </w:rPr>
        <w:lastRenderedPageBreak/>
        <w:t>そ考え直すべきであると考えます。</w:t>
      </w:r>
    </w:p>
    <w:p w14:paraId="5EC52E9E" w14:textId="108F806C" w:rsidR="00265964" w:rsidRPr="003165F3" w:rsidRDefault="00265964" w:rsidP="000923D7">
      <w:pPr>
        <w:rPr>
          <w:sz w:val="36"/>
        </w:rPr>
      </w:pPr>
      <w:r w:rsidRPr="003165F3">
        <w:rPr>
          <w:rFonts w:hint="eastAsia"/>
          <w:sz w:val="36"/>
        </w:rPr>
        <w:t>それは、</w:t>
      </w:r>
    </w:p>
    <w:p w14:paraId="6394722B" w14:textId="41114091" w:rsidR="00265964" w:rsidRPr="003165F3" w:rsidRDefault="00CD7622" w:rsidP="000923D7">
      <w:pPr>
        <w:rPr>
          <w:sz w:val="36"/>
        </w:rPr>
      </w:pPr>
      <w:r w:rsidRPr="003165F3">
        <w:rPr>
          <w:rFonts w:hint="eastAsia"/>
          <w:sz w:val="36"/>
        </w:rPr>
        <w:t>「人それぞれ考えに違い</w:t>
      </w:r>
      <w:r w:rsidR="000923D7" w:rsidRPr="003165F3">
        <w:rPr>
          <w:rFonts w:hint="eastAsia"/>
          <w:sz w:val="36"/>
        </w:rPr>
        <w:t>があるので</w:t>
      </w:r>
      <w:r w:rsidRPr="003165F3">
        <w:rPr>
          <w:rFonts w:hint="eastAsia"/>
          <w:sz w:val="36"/>
        </w:rPr>
        <w:t>、他人と考えが違っていても</w:t>
      </w:r>
      <w:r w:rsidR="000923D7" w:rsidRPr="003165F3">
        <w:rPr>
          <w:rFonts w:hint="eastAsia"/>
          <w:sz w:val="36"/>
        </w:rPr>
        <w:t>怒らない」や「独断に陥らず、他者とよく議論をする」と</w:t>
      </w:r>
      <w:r w:rsidR="00265964" w:rsidRPr="003165F3">
        <w:rPr>
          <w:rFonts w:hint="eastAsia"/>
          <w:sz w:val="36"/>
        </w:rPr>
        <w:t>いうことです。</w:t>
      </w:r>
    </w:p>
    <w:p w14:paraId="37433C8A" w14:textId="77777777" w:rsidR="00CD7622" w:rsidRPr="003165F3" w:rsidRDefault="00EA765B" w:rsidP="00265964">
      <w:pPr>
        <w:rPr>
          <w:sz w:val="36"/>
        </w:rPr>
      </w:pPr>
      <w:r w:rsidRPr="003165F3">
        <w:rPr>
          <w:rFonts w:hint="eastAsia"/>
          <w:sz w:val="36"/>
        </w:rPr>
        <w:t>つまり、政党レベルでも国民レベルでも同じ集団の中での批判を認めるという</w:t>
      </w:r>
      <w:r w:rsidR="00631037" w:rsidRPr="003165F3">
        <w:rPr>
          <w:rFonts w:hint="eastAsia"/>
          <w:sz w:val="36"/>
        </w:rPr>
        <w:t>「</w:t>
      </w:r>
      <w:r w:rsidRPr="003165F3">
        <w:rPr>
          <w:rFonts w:hint="eastAsia"/>
          <w:sz w:val="36"/>
        </w:rPr>
        <w:t>寛容の精神</w:t>
      </w:r>
      <w:r w:rsidR="00631037" w:rsidRPr="003165F3">
        <w:rPr>
          <w:rFonts w:hint="eastAsia"/>
          <w:sz w:val="36"/>
        </w:rPr>
        <w:t>」</w:t>
      </w:r>
      <w:r w:rsidRPr="003165F3">
        <w:rPr>
          <w:rFonts w:hint="eastAsia"/>
          <w:sz w:val="36"/>
        </w:rPr>
        <w:t>です。</w:t>
      </w:r>
    </w:p>
    <w:p w14:paraId="284A0FE1" w14:textId="6D269D37" w:rsidR="00265964" w:rsidRPr="003165F3" w:rsidRDefault="00EA765B" w:rsidP="000923D7">
      <w:pPr>
        <w:rPr>
          <w:sz w:val="36"/>
        </w:rPr>
      </w:pPr>
      <w:r w:rsidRPr="003165F3">
        <w:rPr>
          <w:rFonts w:hint="eastAsia"/>
          <w:sz w:val="36"/>
        </w:rPr>
        <w:t>そして、この考えこそが「和の暴走」ではなく本来の</w:t>
      </w:r>
      <w:r w:rsidR="00265964" w:rsidRPr="003165F3">
        <w:rPr>
          <w:rFonts w:hint="eastAsia"/>
          <w:sz w:val="36"/>
        </w:rPr>
        <w:t>「和」なの</w:t>
      </w:r>
      <w:r w:rsidR="005E0886" w:rsidRPr="003165F3">
        <w:rPr>
          <w:rFonts w:hint="eastAsia"/>
          <w:sz w:val="36"/>
        </w:rPr>
        <w:t>であり</w:t>
      </w:r>
      <w:r w:rsidR="00CD7622" w:rsidRPr="003165F3">
        <w:rPr>
          <w:rFonts w:hint="eastAsia"/>
          <w:sz w:val="36"/>
        </w:rPr>
        <w:t>、</w:t>
      </w:r>
      <w:r w:rsidR="005E0886" w:rsidRPr="003165F3">
        <w:rPr>
          <w:rFonts w:hint="eastAsia"/>
          <w:sz w:val="36"/>
        </w:rPr>
        <w:t>「健全な言論空間」を造出するのです</w:t>
      </w:r>
    </w:p>
    <w:p w14:paraId="3A9DC241" w14:textId="77777777" w:rsidR="00FC6D03" w:rsidRPr="003165F3" w:rsidRDefault="00FC6D03">
      <w:pPr>
        <w:rPr>
          <w:sz w:val="36"/>
        </w:rPr>
      </w:pPr>
    </w:p>
    <w:p w14:paraId="020FE8BA" w14:textId="77777777" w:rsidR="00DF78C6" w:rsidRPr="003165F3" w:rsidRDefault="00884B7C">
      <w:pPr>
        <w:rPr>
          <w:sz w:val="36"/>
        </w:rPr>
      </w:pPr>
      <w:r w:rsidRPr="003165F3">
        <w:rPr>
          <w:rFonts w:hint="eastAsia"/>
          <w:sz w:val="36"/>
        </w:rPr>
        <w:t>［結語］</w:t>
      </w:r>
    </w:p>
    <w:p w14:paraId="1CEE54E9" w14:textId="77777777" w:rsidR="00897BD0" w:rsidRPr="003165F3" w:rsidRDefault="00897BD0">
      <w:pPr>
        <w:rPr>
          <w:sz w:val="36"/>
        </w:rPr>
      </w:pPr>
    </w:p>
    <w:p w14:paraId="7B610200" w14:textId="528C3E2F" w:rsidR="00585E40" w:rsidRPr="003165F3" w:rsidRDefault="00EA765B">
      <w:pPr>
        <w:rPr>
          <w:sz w:val="36"/>
        </w:rPr>
      </w:pPr>
      <w:r w:rsidRPr="003165F3">
        <w:rPr>
          <w:rFonts w:hint="eastAsia"/>
          <w:sz w:val="36"/>
        </w:rPr>
        <w:t>「和」それは集団</w:t>
      </w:r>
      <w:r w:rsidR="00585E40" w:rsidRPr="003165F3">
        <w:rPr>
          <w:rFonts w:hint="eastAsia"/>
          <w:sz w:val="36"/>
        </w:rPr>
        <w:t>における</w:t>
      </w:r>
      <w:r w:rsidRPr="003165F3">
        <w:rPr>
          <w:rFonts w:hint="eastAsia"/>
          <w:sz w:val="36"/>
        </w:rPr>
        <w:t>秩序や調和</w:t>
      </w:r>
      <w:r w:rsidR="00CD7622" w:rsidRPr="003165F3">
        <w:rPr>
          <w:rFonts w:hint="eastAsia"/>
          <w:sz w:val="36"/>
        </w:rPr>
        <w:t>を追い求めていく、良き</w:t>
      </w:r>
      <w:r w:rsidR="00585E40" w:rsidRPr="003165F3">
        <w:rPr>
          <w:rFonts w:hint="eastAsia"/>
          <w:sz w:val="36"/>
        </w:rPr>
        <w:t>日本文化の一つです。</w:t>
      </w:r>
    </w:p>
    <w:p w14:paraId="067A211E" w14:textId="2BE9C4FD" w:rsidR="00E16263" w:rsidRPr="003165F3" w:rsidRDefault="00585E40">
      <w:pPr>
        <w:rPr>
          <w:sz w:val="36"/>
        </w:rPr>
      </w:pPr>
      <w:r w:rsidRPr="003165F3">
        <w:rPr>
          <w:rFonts w:hint="eastAsia"/>
          <w:sz w:val="36"/>
        </w:rPr>
        <w:t>しかし、</w:t>
      </w:r>
      <w:r w:rsidR="00E16263" w:rsidRPr="003165F3">
        <w:rPr>
          <w:rFonts w:hint="eastAsia"/>
          <w:sz w:val="36"/>
        </w:rPr>
        <w:t>その精神</w:t>
      </w:r>
      <w:r w:rsidR="00F509C4" w:rsidRPr="003165F3">
        <w:rPr>
          <w:rFonts w:hint="eastAsia"/>
          <w:sz w:val="36"/>
        </w:rPr>
        <w:t>・文化の中に</w:t>
      </w:r>
      <w:r w:rsidR="00E16263" w:rsidRPr="003165F3">
        <w:rPr>
          <w:rFonts w:hint="eastAsia"/>
          <w:sz w:val="36"/>
        </w:rPr>
        <w:t>は常に暴走するという危険性</w:t>
      </w:r>
      <w:r w:rsidR="00CD7622" w:rsidRPr="003165F3">
        <w:rPr>
          <w:rFonts w:hint="eastAsia"/>
          <w:sz w:val="36"/>
        </w:rPr>
        <w:t>があるのです</w:t>
      </w:r>
      <w:r w:rsidR="00F509C4" w:rsidRPr="003165F3">
        <w:rPr>
          <w:rFonts w:hint="eastAsia"/>
          <w:sz w:val="36"/>
        </w:rPr>
        <w:t>。</w:t>
      </w:r>
    </w:p>
    <w:p w14:paraId="66BC1129" w14:textId="27E45662" w:rsidR="005E0886" w:rsidRPr="003165F3" w:rsidRDefault="00CD7622">
      <w:pPr>
        <w:rPr>
          <w:sz w:val="36"/>
        </w:rPr>
      </w:pPr>
      <w:r w:rsidRPr="003165F3">
        <w:rPr>
          <w:rFonts w:hint="eastAsia"/>
          <w:sz w:val="36"/>
        </w:rPr>
        <w:t>実際、現在の自民党はこの「和の暴走」の状態に入り</w:t>
      </w:r>
      <w:r w:rsidRPr="003165F3">
        <w:rPr>
          <w:rFonts w:hint="eastAsia"/>
          <w:sz w:val="36"/>
        </w:rPr>
        <w:lastRenderedPageBreak/>
        <w:t>つつあります</w:t>
      </w:r>
      <w:r w:rsidR="005E0886" w:rsidRPr="003165F3">
        <w:rPr>
          <w:rFonts w:hint="eastAsia"/>
          <w:sz w:val="36"/>
        </w:rPr>
        <w:t>。</w:t>
      </w:r>
    </w:p>
    <w:p w14:paraId="01B272CE" w14:textId="5DCD3D8A" w:rsidR="00585E40" w:rsidRPr="003165F3" w:rsidRDefault="00680B0B" w:rsidP="00585E40">
      <w:pPr>
        <w:rPr>
          <w:color w:val="FF0000"/>
          <w:sz w:val="36"/>
        </w:rPr>
      </w:pPr>
      <w:r w:rsidRPr="003165F3">
        <w:rPr>
          <w:rFonts w:hint="eastAsia"/>
          <w:sz w:val="36"/>
        </w:rPr>
        <w:t>だからこそ、私たち</w:t>
      </w:r>
      <w:r w:rsidR="005E0886" w:rsidRPr="003165F3">
        <w:rPr>
          <w:rFonts w:hint="eastAsia"/>
          <w:sz w:val="36"/>
        </w:rPr>
        <w:t>や政治家は</w:t>
      </w:r>
      <w:r w:rsidRPr="003165F3">
        <w:rPr>
          <w:rFonts w:hint="eastAsia"/>
          <w:color w:val="FF0000"/>
          <w:sz w:val="36"/>
        </w:rPr>
        <w:t>政治参加者</w:t>
      </w:r>
      <w:r w:rsidR="005E0886" w:rsidRPr="003165F3">
        <w:rPr>
          <w:rFonts w:hint="eastAsia"/>
          <w:color w:val="FF0000"/>
          <w:sz w:val="36"/>
        </w:rPr>
        <w:t>・有権者・代表</w:t>
      </w:r>
      <w:r w:rsidRPr="003165F3">
        <w:rPr>
          <w:rFonts w:hint="eastAsia"/>
          <w:color w:val="FF0000"/>
          <w:sz w:val="36"/>
        </w:rPr>
        <w:t>として同じ政党内であっても様々な意見を許容すべき</w:t>
      </w:r>
      <w:r w:rsidR="005E0886" w:rsidRPr="003165F3">
        <w:rPr>
          <w:rFonts w:hint="eastAsia"/>
          <w:color w:val="FF0000"/>
          <w:sz w:val="36"/>
        </w:rPr>
        <w:t>心を持つべきなのです</w:t>
      </w:r>
      <w:r w:rsidRPr="003165F3">
        <w:rPr>
          <w:rFonts w:hint="eastAsia"/>
          <w:color w:val="FF0000"/>
          <w:sz w:val="36"/>
        </w:rPr>
        <w:t>。それこそが「健全な言論空</w:t>
      </w:r>
      <w:bookmarkStart w:id="0" w:name="_GoBack"/>
      <w:bookmarkEnd w:id="0"/>
      <w:r w:rsidRPr="003165F3">
        <w:rPr>
          <w:rFonts w:hint="eastAsia"/>
          <w:color w:val="FF0000"/>
          <w:sz w:val="36"/>
        </w:rPr>
        <w:t>間」を創造していくのです。</w:t>
      </w:r>
    </w:p>
    <w:p w14:paraId="756BFA38" w14:textId="77777777" w:rsidR="00631037" w:rsidRPr="003165F3" w:rsidRDefault="00631037" w:rsidP="00585E40">
      <w:pPr>
        <w:rPr>
          <w:sz w:val="36"/>
        </w:rPr>
      </w:pPr>
    </w:p>
    <w:p w14:paraId="05A553FA" w14:textId="53E2BCBF" w:rsidR="00631037" w:rsidRPr="003165F3" w:rsidRDefault="00631037" w:rsidP="00585E40">
      <w:pPr>
        <w:rPr>
          <w:sz w:val="36"/>
        </w:rPr>
      </w:pPr>
      <w:r w:rsidRPr="003165F3">
        <w:rPr>
          <w:rFonts w:hint="eastAsia"/>
          <w:sz w:val="36"/>
        </w:rPr>
        <w:t xml:space="preserve">　ご清聴ありがとうございました。</w:t>
      </w:r>
    </w:p>
    <w:p w14:paraId="6B43BFAC" w14:textId="38D815B8" w:rsidR="00EF046C" w:rsidRPr="004E4DB3" w:rsidRDefault="00EF046C">
      <w:pPr>
        <w:rPr>
          <w:sz w:val="28"/>
        </w:rPr>
      </w:pPr>
    </w:p>
    <w:sectPr w:rsidR="00EF046C" w:rsidRPr="004E4D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98665" w14:textId="77777777" w:rsidR="005A6994" w:rsidRDefault="005A6994" w:rsidP="00BB7D8F">
      <w:r>
        <w:separator/>
      </w:r>
    </w:p>
  </w:endnote>
  <w:endnote w:type="continuationSeparator" w:id="0">
    <w:p w14:paraId="4A0CC253" w14:textId="77777777" w:rsidR="005A6994" w:rsidRDefault="005A6994" w:rsidP="00BB7D8F">
      <w:r>
        <w:continuationSeparator/>
      </w:r>
    </w:p>
  </w:endnote>
  <w:endnote w:type="continuationNotice" w:id="1">
    <w:p w14:paraId="03D53DA9" w14:textId="77777777" w:rsidR="005A6994" w:rsidRDefault="005A6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D6738" w14:textId="77777777" w:rsidR="005A6994" w:rsidRDefault="005A6994" w:rsidP="00BB7D8F">
      <w:r>
        <w:separator/>
      </w:r>
    </w:p>
  </w:footnote>
  <w:footnote w:type="continuationSeparator" w:id="0">
    <w:p w14:paraId="46DC1E66" w14:textId="77777777" w:rsidR="005A6994" w:rsidRDefault="005A6994" w:rsidP="00BB7D8F">
      <w:r>
        <w:continuationSeparator/>
      </w:r>
    </w:p>
  </w:footnote>
  <w:footnote w:type="continuationNotice" w:id="1">
    <w:p w14:paraId="2A8C526C" w14:textId="77777777" w:rsidR="005A6994" w:rsidRDefault="005A699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21"/>
    <w:rsid w:val="00003758"/>
    <w:rsid w:val="0000403D"/>
    <w:rsid w:val="00004FD3"/>
    <w:rsid w:val="00006713"/>
    <w:rsid w:val="00012586"/>
    <w:rsid w:val="000157F4"/>
    <w:rsid w:val="0001657A"/>
    <w:rsid w:val="000200BC"/>
    <w:rsid w:val="000318F8"/>
    <w:rsid w:val="000447B7"/>
    <w:rsid w:val="000458DC"/>
    <w:rsid w:val="000508D1"/>
    <w:rsid w:val="00063356"/>
    <w:rsid w:val="0006601D"/>
    <w:rsid w:val="00071A53"/>
    <w:rsid w:val="000736C3"/>
    <w:rsid w:val="00082961"/>
    <w:rsid w:val="00082F99"/>
    <w:rsid w:val="0008369F"/>
    <w:rsid w:val="00087BFA"/>
    <w:rsid w:val="0009100E"/>
    <w:rsid w:val="000923D7"/>
    <w:rsid w:val="000B6857"/>
    <w:rsid w:val="000B6ABD"/>
    <w:rsid w:val="000C0E7E"/>
    <w:rsid w:val="000D4966"/>
    <w:rsid w:val="000E546D"/>
    <w:rsid w:val="000F2DD3"/>
    <w:rsid w:val="00100ABB"/>
    <w:rsid w:val="00102243"/>
    <w:rsid w:val="001052C1"/>
    <w:rsid w:val="00126984"/>
    <w:rsid w:val="00131741"/>
    <w:rsid w:val="001378DA"/>
    <w:rsid w:val="00144D65"/>
    <w:rsid w:val="001501A4"/>
    <w:rsid w:val="0016418C"/>
    <w:rsid w:val="00172760"/>
    <w:rsid w:val="00173F41"/>
    <w:rsid w:val="00192318"/>
    <w:rsid w:val="001943E0"/>
    <w:rsid w:val="00194ACA"/>
    <w:rsid w:val="00194D49"/>
    <w:rsid w:val="001B0C68"/>
    <w:rsid w:val="001B1A6F"/>
    <w:rsid w:val="001B2B1E"/>
    <w:rsid w:val="001B671D"/>
    <w:rsid w:val="001B7DA5"/>
    <w:rsid w:val="001C3E90"/>
    <w:rsid w:val="001C4196"/>
    <w:rsid w:val="001D1016"/>
    <w:rsid w:val="001D24D3"/>
    <w:rsid w:val="001F3EEF"/>
    <w:rsid w:val="00203692"/>
    <w:rsid w:val="00214076"/>
    <w:rsid w:val="002148E2"/>
    <w:rsid w:val="00215866"/>
    <w:rsid w:val="00222200"/>
    <w:rsid w:val="00233347"/>
    <w:rsid w:val="002367AE"/>
    <w:rsid w:val="0024160B"/>
    <w:rsid w:val="0024701F"/>
    <w:rsid w:val="002508EB"/>
    <w:rsid w:val="002514F6"/>
    <w:rsid w:val="00261A4F"/>
    <w:rsid w:val="00262191"/>
    <w:rsid w:val="00265964"/>
    <w:rsid w:val="00271305"/>
    <w:rsid w:val="0027130C"/>
    <w:rsid w:val="0027372D"/>
    <w:rsid w:val="002829E2"/>
    <w:rsid w:val="002942AF"/>
    <w:rsid w:val="002A4267"/>
    <w:rsid w:val="002B4355"/>
    <w:rsid w:val="002B719B"/>
    <w:rsid w:val="002B7802"/>
    <w:rsid w:val="002C7237"/>
    <w:rsid w:val="002C7595"/>
    <w:rsid w:val="002C7BB4"/>
    <w:rsid w:val="002F1BEE"/>
    <w:rsid w:val="00310A22"/>
    <w:rsid w:val="00314FED"/>
    <w:rsid w:val="003165F3"/>
    <w:rsid w:val="00327613"/>
    <w:rsid w:val="003457EB"/>
    <w:rsid w:val="003517AE"/>
    <w:rsid w:val="0035349A"/>
    <w:rsid w:val="00363320"/>
    <w:rsid w:val="00363F7F"/>
    <w:rsid w:val="0038404C"/>
    <w:rsid w:val="003A4058"/>
    <w:rsid w:val="003C06A6"/>
    <w:rsid w:val="003C7573"/>
    <w:rsid w:val="003E1187"/>
    <w:rsid w:val="003E1E1E"/>
    <w:rsid w:val="003E4855"/>
    <w:rsid w:val="003E586A"/>
    <w:rsid w:val="003F2C1F"/>
    <w:rsid w:val="00403F66"/>
    <w:rsid w:val="00437BF0"/>
    <w:rsid w:val="00440006"/>
    <w:rsid w:val="00445321"/>
    <w:rsid w:val="0045554D"/>
    <w:rsid w:val="00456EAD"/>
    <w:rsid w:val="00457192"/>
    <w:rsid w:val="00460F24"/>
    <w:rsid w:val="00461F5B"/>
    <w:rsid w:val="0047389D"/>
    <w:rsid w:val="00473BAC"/>
    <w:rsid w:val="00476046"/>
    <w:rsid w:val="004761AD"/>
    <w:rsid w:val="0047651C"/>
    <w:rsid w:val="00476747"/>
    <w:rsid w:val="00484D24"/>
    <w:rsid w:val="00485488"/>
    <w:rsid w:val="00491BE8"/>
    <w:rsid w:val="00493883"/>
    <w:rsid w:val="004972D1"/>
    <w:rsid w:val="004A0EEB"/>
    <w:rsid w:val="004A4082"/>
    <w:rsid w:val="004A50E0"/>
    <w:rsid w:val="004C393F"/>
    <w:rsid w:val="004C59CA"/>
    <w:rsid w:val="004C5A2E"/>
    <w:rsid w:val="004C5A94"/>
    <w:rsid w:val="004D365B"/>
    <w:rsid w:val="004D6C36"/>
    <w:rsid w:val="004D6E22"/>
    <w:rsid w:val="004E4DB3"/>
    <w:rsid w:val="004F3725"/>
    <w:rsid w:val="005035E6"/>
    <w:rsid w:val="00511620"/>
    <w:rsid w:val="00516110"/>
    <w:rsid w:val="00521748"/>
    <w:rsid w:val="005223F0"/>
    <w:rsid w:val="00522ED3"/>
    <w:rsid w:val="005607C8"/>
    <w:rsid w:val="00562A45"/>
    <w:rsid w:val="005716B6"/>
    <w:rsid w:val="00576EA9"/>
    <w:rsid w:val="005833F9"/>
    <w:rsid w:val="00585E40"/>
    <w:rsid w:val="00592D4B"/>
    <w:rsid w:val="00595BAF"/>
    <w:rsid w:val="005A6994"/>
    <w:rsid w:val="005B1C4F"/>
    <w:rsid w:val="005E0886"/>
    <w:rsid w:val="00610935"/>
    <w:rsid w:val="00610B42"/>
    <w:rsid w:val="00610E59"/>
    <w:rsid w:val="006157BF"/>
    <w:rsid w:val="00622365"/>
    <w:rsid w:val="00631037"/>
    <w:rsid w:val="006365BC"/>
    <w:rsid w:val="00636983"/>
    <w:rsid w:val="00640C6C"/>
    <w:rsid w:val="00651CCE"/>
    <w:rsid w:val="006641FF"/>
    <w:rsid w:val="00675749"/>
    <w:rsid w:val="00680B0B"/>
    <w:rsid w:val="00681EE5"/>
    <w:rsid w:val="0068466C"/>
    <w:rsid w:val="00695420"/>
    <w:rsid w:val="00696424"/>
    <w:rsid w:val="006A056B"/>
    <w:rsid w:val="006A6037"/>
    <w:rsid w:val="006B2339"/>
    <w:rsid w:val="006C1EB6"/>
    <w:rsid w:val="006C3FEF"/>
    <w:rsid w:val="006C6210"/>
    <w:rsid w:val="006C6B93"/>
    <w:rsid w:val="006F7288"/>
    <w:rsid w:val="006F74C0"/>
    <w:rsid w:val="0070314B"/>
    <w:rsid w:val="00704E98"/>
    <w:rsid w:val="00707DAD"/>
    <w:rsid w:val="00711E52"/>
    <w:rsid w:val="00712825"/>
    <w:rsid w:val="0071674F"/>
    <w:rsid w:val="00726A48"/>
    <w:rsid w:val="00731D9C"/>
    <w:rsid w:val="00753ED4"/>
    <w:rsid w:val="007567F2"/>
    <w:rsid w:val="00763C1C"/>
    <w:rsid w:val="00765A24"/>
    <w:rsid w:val="00766A13"/>
    <w:rsid w:val="00771756"/>
    <w:rsid w:val="00791FEC"/>
    <w:rsid w:val="00796045"/>
    <w:rsid w:val="007B041D"/>
    <w:rsid w:val="007B5C29"/>
    <w:rsid w:val="007C0806"/>
    <w:rsid w:val="007C161B"/>
    <w:rsid w:val="007E1451"/>
    <w:rsid w:val="007F2BC8"/>
    <w:rsid w:val="007F339F"/>
    <w:rsid w:val="007F6C7A"/>
    <w:rsid w:val="00805CE1"/>
    <w:rsid w:val="0082139A"/>
    <w:rsid w:val="008219E6"/>
    <w:rsid w:val="008245F3"/>
    <w:rsid w:val="008310B7"/>
    <w:rsid w:val="0083118C"/>
    <w:rsid w:val="008339DF"/>
    <w:rsid w:val="00836726"/>
    <w:rsid w:val="00841C3E"/>
    <w:rsid w:val="0084367A"/>
    <w:rsid w:val="00847C9A"/>
    <w:rsid w:val="00852BE0"/>
    <w:rsid w:val="008534ED"/>
    <w:rsid w:val="008803C8"/>
    <w:rsid w:val="008834B8"/>
    <w:rsid w:val="00884B7C"/>
    <w:rsid w:val="00884CBD"/>
    <w:rsid w:val="008919D6"/>
    <w:rsid w:val="00894532"/>
    <w:rsid w:val="00897BD0"/>
    <w:rsid w:val="008A1E61"/>
    <w:rsid w:val="008A60CD"/>
    <w:rsid w:val="008B30EC"/>
    <w:rsid w:val="008B46A6"/>
    <w:rsid w:val="008B7926"/>
    <w:rsid w:val="008B7AD2"/>
    <w:rsid w:val="008C2162"/>
    <w:rsid w:val="008C7A9F"/>
    <w:rsid w:val="008D7496"/>
    <w:rsid w:val="008E21A5"/>
    <w:rsid w:val="008E5188"/>
    <w:rsid w:val="008E71E6"/>
    <w:rsid w:val="008E7A32"/>
    <w:rsid w:val="008F2AA1"/>
    <w:rsid w:val="008F3F06"/>
    <w:rsid w:val="008F766D"/>
    <w:rsid w:val="00917C00"/>
    <w:rsid w:val="0092566E"/>
    <w:rsid w:val="009351CF"/>
    <w:rsid w:val="00937115"/>
    <w:rsid w:val="0094165B"/>
    <w:rsid w:val="00943DFA"/>
    <w:rsid w:val="00952413"/>
    <w:rsid w:val="009529F6"/>
    <w:rsid w:val="00952BDD"/>
    <w:rsid w:val="0095776F"/>
    <w:rsid w:val="00971864"/>
    <w:rsid w:val="00982440"/>
    <w:rsid w:val="00992CAE"/>
    <w:rsid w:val="00993226"/>
    <w:rsid w:val="0099508E"/>
    <w:rsid w:val="009A078C"/>
    <w:rsid w:val="009B57F9"/>
    <w:rsid w:val="009C036A"/>
    <w:rsid w:val="009C0D11"/>
    <w:rsid w:val="009C2753"/>
    <w:rsid w:val="009D4BD3"/>
    <w:rsid w:val="009E2FCA"/>
    <w:rsid w:val="009F6D39"/>
    <w:rsid w:val="00A07392"/>
    <w:rsid w:val="00A15510"/>
    <w:rsid w:val="00A30C20"/>
    <w:rsid w:val="00A31A8A"/>
    <w:rsid w:val="00A35C38"/>
    <w:rsid w:val="00A37501"/>
    <w:rsid w:val="00A44BB8"/>
    <w:rsid w:val="00A44D6A"/>
    <w:rsid w:val="00A57E27"/>
    <w:rsid w:val="00A62441"/>
    <w:rsid w:val="00A66A9C"/>
    <w:rsid w:val="00A73DB2"/>
    <w:rsid w:val="00A73DDD"/>
    <w:rsid w:val="00A77CD8"/>
    <w:rsid w:val="00A86309"/>
    <w:rsid w:val="00A86790"/>
    <w:rsid w:val="00A91A31"/>
    <w:rsid w:val="00A97C8A"/>
    <w:rsid w:val="00AB579B"/>
    <w:rsid w:val="00AB6F16"/>
    <w:rsid w:val="00AD22F9"/>
    <w:rsid w:val="00AE64C3"/>
    <w:rsid w:val="00B00421"/>
    <w:rsid w:val="00B124D2"/>
    <w:rsid w:val="00B20860"/>
    <w:rsid w:val="00B22381"/>
    <w:rsid w:val="00B30D8B"/>
    <w:rsid w:val="00B30FBF"/>
    <w:rsid w:val="00B31589"/>
    <w:rsid w:val="00B44C0E"/>
    <w:rsid w:val="00B52A9A"/>
    <w:rsid w:val="00B53E75"/>
    <w:rsid w:val="00B555EA"/>
    <w:rsid w:val="00B62498"/>
    <w:rsid w:val="00B668C1"/>
    <w:rsid w:val="00B7693B"/>
    <w:rsid w:val="00B9490B"/>
    <w:rsid w:val="00B94C25"/>
    <w:rsid w:val="00BA2754"/>
    <w:rsid w:val="00BA66EA"/>
    <w:rsid w:val="00BB365D"/>
    <w:rsid w:val="00BB545E"/>
    <w:rsid w:val="00BB7D8F"/>
    <w:rsid w:val="00BC0AB1"/>
    <w:rsid w:val="00BC66A1"/>
    <w:rsid w:val="00BE1D1E"/>
    <w:rsid w:val="00BE5A6C"/>
    <w:rsid w:val="00BF2638"/>
    <w:rsid w:val="00C036C8"/>
    <w:rsid w:val="00C03784"/>
    <w:rsid w:val="00C07A55"/>
    <w:rsid w:val="00C12C3C"/>
    <w:rsid w:val="00C13BA0"/>
    <w:rsid w:val="00C15013"/>
    <w:rsid w:val="00C15684"/>
    <w:rsid w:val="00C163E0"/>
    <w:rsid w:val="00C265C8"/>
    <w:rsid w:val="00C26FFA"/>
    <w:rsid w:val="00C35927"/>
    <w:rsid w:val="00C368E6"/>
    <w:rsid w:val="00C36C69"/>
    <w:rsid w:val="00C41A7D"/>
    <w:rsid w:val="00C42E19"/>
    <w:rsid w:val="00C46DE0"/>
    <w:rsid w:val="00C52789"/>
    <w:rsid w:val="00C60881"/>
    <w:rsid w:val="00C64F86"/>
    <w:rsid w:val="00C70894"/>
    <w:rsid w:val="00C92561"/>
    <w:rsid w:val="00C9377F"/>
    <w:rsid w:val="00CA7BDD"/>
    <w:rsid w:val="00CC4945"/>
    <w:rsid w:val="00CD7622"/>
    <w:rsid w:val="00CE056F"/>
    <w:rsid w:val="00CF40EA"/>
    <w:rsid w:val="00CF4240"/>
    <w:rsid w:val="00D112CC"/>
    <w:rsid w:val="00D13CD6"/>
    <w:rsid w:val="00D27527"/>
    <w:rsid w:val="00D30CC5"/>
    <w:rsid w:val="00D31EAB"/>
    <w:rsid w:val="00D32B87"/>
    <w:rsid w:val="00D36196"/>
    <w:rsid w:val="00D431C3"/>
    <w:rsid w:val="00D43300"/>
    <w:rsid w:val="00D60C57"/>
    <w:rsid w:val="00D629C7"/>
    <w:rsid w:val="00D62A3B"/>
    <w:rsid w:val="00D64444"/>
    <w:rsid w:val="00D725FC"/>
    <w:rsid w:val="00D75751"/>
    <w:rsid w:val="00D765D8"/>
    <w:rsid w:val="00D83882"/>
    <w:rsid w:val="00D85B8B"/>
    <w:rsid w:val="00D953ED"/>
    <w:rsid w:val="00DA7BB4"/>
    <w:rsid w:val="00DB2B6C"/>
    <w:rsid w:val="00DC066E"/>
    <w:rsid w:val="00DC367A"/>
    <w:rsid w:val="00DC4A68"/>
    <w:rsid w:val="00DC683D"/>
    <w:rsid w:val="00DC68C8"/>
    <w:rsid w:val="00DE331E"/>
    <w:rsid w:val="00DF1CE1"/>
    <w:rsid w:val="00DF78C6"/>
    <w:rsid w:val="00E1164B"/>
    <w:rsid w:val="00E14E9E"/>
    <w:rsid w:val="00E16263"/>
    <w:rsid w:val="00E238C2"/>
    <w:rsid w:val="00E275A0"/>
    <w:rsid w:val="00E27B5B"/>
    <w:rsid w:val="00E53FAB"/>
    <w:rsid w:val="00E544D2"/>
    <w:rsid w:val="00E55B43"/>
    <w:rsid w:val="00E56EEA"/>
    <w:rsid w:val="00E60461"/>
    <w:rsid w:val="00E65920"/>
    <w:rsid w:val="00E6667C"/>
    <w:rsid w:val="00E66973"/>
    <w:rsid w:val="00E9298D"/>
    <w:rsid w:val="00E95150"/>
    <w:rsid w:val="00E9782A"/>
    <w:rsid w:val="00EA765B"/>
    <w:rsid w:val="00EB37B7"/>
    <w:rsid w:val="00EC09D1"/>
    <w:rsid w:val="00EC1A32"/>
    <w:rsid w:val="00ED1783"/>
    <w:rsid w:val="00ED6728"/>
    <w:rsid w:val="00EF046C"/>
    <w:rsid w:val="00EF37B0"/>
    <w:rsid w:val="00EF5B13"/>
    <w:rsid w:val="00EF761B"/>
    <w:rsid w:val="00F21EA6"/>
    <w:rsid w:val="00F339CF"/>
    <w:rsid w:val="00F37412"/>
    <w:rsid w:val="00F46CA1"/>
    <w:rsid w:val="00F509C4"/>
    <w:rsid w:val="00F82B8B"/>
    <w:rsid w:val="00F907E4"/>
    <w:rsid w:val="00F94A62"/>
    <w:rsid w:val="00FB15A8"/>
    <w:rsid w:val="00FB7F23"/>
    <w:rsid w:val="00FC6D03"/>
    <w:rsid w:val="00FD1374"/>
    <w:rsid w:val="00FE08DE"/>
    <w:rsid w:val="00FE476D"/>
    <w:rsid w:val="00FF36A4"/>
    <w:rsid w:val="00FF4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C90D2"/>
  <w15:chartTrackingRefBased/>
  <w15:docId w15:val="{0707BB01-8FE0-2D41-86B6-BB1F9C30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D8F"/>
    <w:pPr>
      <w:tabs>
        <w:tab w:val="center" w:pos="4252"/>
        <w:tab w:val="right" w:pos="8504"/>
      </w:tabs>
      <w:snapToGrid w:val="0"/>
    </w:pPr>
  </w:style>
  <w:style w:type="character" w:customStyle="1" w:styleId="a4">
    <w:name w:val="ヘッダー (文字)"/>
    <w:basedOn w:val="a0"/>
    <w:link w:val="a3"/>
    <w:uiPriority w:val="99"/>
    <w:rsid w:val="00BB7D8F"/>
  </w:style>
  <w:style w:type="paragraph" w:styleId="a5">
    <w:name w:val="footer"/>
    <w:basedOn w:val="a"/>
    <w:link w:val="a6"/>
    <w:uiPriority w:val="99"/>
    <w:unhideWhenUsed/>
    <w:rsid w:val="00BB7D8F"/>
    <w:pPr>
      <w:tabs>
        <w:tab w:val="center" w:pos="4252"/>
        <w:tab w:val="right" w:pos="8504"/>
      </w:tabs>
      <w:snapToGrid w:val="0"/>
    </w:pPr>
  </w:style>
  <w:style w:type="character" w:customStyle="1" w:styleId="a6">
    <w:name w:val="フッター (文字)"/>
    <w:basedOn w:val="a0"/>
    <w:link w:val="a5"/>
    <w:uiPriority w:val="99"/>
    <w:rsid w:val="00BB7D8F"/>
  </w:style>
  <w:style w:type="paragraph" w:styleId="a7">
    <w:name w:val="Revision"/>
    <w:hidden/>
    <w:uiPriority w:val="99"/>
    <w:semiHidden/>
    <w:rsid w:val="004A50E0"/>
  </w:style>
  <w:style w:type="paragraph" w:styleId="a8">
    <w:name w:val="Balloon Text"/>
    <w:basedOn w:val="a"/>
    <w:link w:val="a9"/>
    <w:uiPriority w:val="99"/>
    <w:semiHidden/>
    <w:unhideWhenUsed/>
    <w:rsid w:val="004A50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0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2B27B-381B-4866-B441-95AAD687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10521</TotalTime>
  <Pages>1</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kazumamw0404@gmail.com</dc:creator>
  <cp:keywords/>
  <dc:description/>
  <cp:lastModifiedBy>kazum</cp:lastModifiedBy>
  <cp:revision>22</cp:revision>
  <cp:lastPrinted>2018-05-18T22:50:00Z</cp:lastPrinted>
  <dcterms:created xsi:type="dcterms:W3CDTF">2018-04-27T03:38:00Z</dcterms:created>
  <dcterms:modified xsi:type="dcterms:W3CDTF">2018-05-18T22:53:00Z</dcterms:modified>
</cp:coreProperties>
</file>